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68" w:rsidRDefault="00C74E68" w:rsidP="00332B92"/>
    <w:p w:rsidR="00CF628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Enhet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-21557253"/>
          <w:placeholder>
            <w:docPart w:val="DefaultPlaceholder_-1854013440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Pr="0010050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Rapporteringsperiod: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33797270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Analys genomförd av: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4828578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Datum: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607703436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Pr="0010050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Antal synpunkter: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1137992821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Default="00CF6284" w:rsidP="00CF6284">
      <w:pPr>
        <w:rPr>
          <w:rFonts w:cs="Times New Roman"/>
        </w:rPr>
      </w:pPr>
      <w:r w:rsidRPr="00CF6284">
        <w:rPr>
          <w:rFonts w:cs="Times New Roman"/>
          <w:b/>
        </w:rPr>
        <w:t>Fördelning per typ (ange antal):</w:t>
      </w:r>
      <w:r>
        <w:rPr>
          <w:rFonts w:cs="Times New Roman"/>
        </w:rPr>
        <w:t xml:space="preserve"> </w:t>
      </w:r>
    </w:p>
    <w:p w:rsidR="00CF6284" w:rsidRDefault="00CF6284" w:rsidP="00CF6284">
      <w:pPr>
        <w:ind w:left="426"/>
        <w:rPr>
          <w:rFonts w:cs="Times New Roman"/>
        </w:rPr>
      </w:pPr>
      <w:r w:rsidRPr="00100504">
        <w:rPr>
          <w:rFonts w:cs="Times New Roman"/>
        </w:rPr>
        <w:t>System/organisation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699591131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Pr="00100504" w:rsidRDefault="00CF6284" w:rsidP="00CF6284">
      <w:pPr>
        <w:ind w:left="426"/>
        <w:rPr>
          <w:rFonts w:cs="Times New Roman"/>
        </w:rPr>
      </w:pPr>
      <w:r>
        <w:rPr>
          <w:rFonts w:cs="Times New Roman"/>
        </w:rPr>
        <w:t>B</w:t>
      </w:r>
      <w:r w:rsidRPr="00100504">
        <w:rPr>
          <w:rFonts w:cs="Times New Roman"/>
        </w:rPr>
        <w:t>emötande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-218212183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Pr="00100504" w:rsidRDefault="00CF6284" w:rsidP="00CF6284">
      <w:pPr>
        <w:ind w:left="426"/>
        <w:rPr>
          <w:rFonts w:cs="Times New Roman"/>
        </w:rPr>
      </w:pPr>
      <w:r w:rsidRPr="00100504">
        <w:rPr>
          <w:rFonts w:cs="Times New Roman"/>
        </w:rPr>
        <w:t>Genomförande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-1563707684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Pr="00100504" w:rsidRDefault="00CF6284" w:rsidP="00CF6284">
      <w:pPr>
        <w:ind w:left="426"/>
        <w:rPr>
          <w:rFonts w:cs="Times New Roman"/>
        </w:rPr>
      </w:pPr>
      <w:r w:rsidRPr="00100504">
        <w:rPr>
          <w:rFonts w:cs="Times New Roman"/>
        </w:rPr>
        <w:t>Kontakt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2039150735"/>
          <w:placeholder>
            <w:docPart w:val="E3F7FA96C98447A1B29AED0196935302"/>
          </w:placeholder>
          <w:showingPlcHdr/>
          <w:text/>
        </w:sdtPr>
        <w:sdtEndPr/>
        <w:sdtContent>
          <w:r w:rsidRPr="00E1206D">
            <w:rPr>
              <w:rStyle w:val="Platshllartext"/>
            </w:rPr>
            <w:t>Klicka eller tryck här för att ange text.</w:t>
          </w:r>
        </w:sdtContent>
      </w:sdt>
    </w:p>
    <w:p w:rsidR="00CF6284" w:rsidRDefault="00CF6284" w:rsidP="00BF270E">
      <w:bookmarkStart w:id="0" w:name="_GoBack"/>
      <w:bookmarkEnd w:id="0"/>
    </w:p>
    <w:p w:rsidR="00CF6284" w:rsidRPr="00D16B0F" w:rsidRDefault="00CF6284" w:rsidP="00CF6284">
      <w:pPr>
        <w:pStyle w:val="Rubrik3"/>
        <w:rPr>
          <w:rFonts w:ascii="Times New Roman" w:hAnsi="Times New Roman" w:cs="Times New Roman"/>
        </w:rPr>
      </w:pPr>
      <w:r w:rsidRPr="00D16B0F">
        <w:rPr>
          <w:rFonts w:ascii="Times New Roman" w:hAnsi="Times New Roman" w:cs="Times New Roman"/>
        </w:rPr>
        <w:t>Sammanfattande analys</w:t>
      </w:r>
    </w:p>
    <w:sdt>
      <w:sdtPr>
        <w:id w:val="-170567654"/>
        <w:placeholder>
          <w:docPart w:val="DefaultPlaceholder_-1854013440"/>
        </w:placeholder>
        <w:showingPlcHdr/>
        <w:text/>
      </w:sdtPr>
      <w:sdtEndPr/>
      <w:sdtContent>
        <w:p w:rsidR="00CF6284" w:rsidRPr="008C7924" w:rsidRDefault="00D16B0F" w:rsidP="00332B92">
          <w:r w:rsidRPr="00E1206D">
            <w:rPr>
              <w:rStyle w:val="Platshllartext"/>
            </w:rPr>
            <w:t>Klicka eller tryck här för att ange text.</w:t>
          </w:r>
        </w:p>
      </w:sdtContent>
    </w:sdt>
    <w:sectPr w:rsidR="00CF6284" w:rsidRPr="008C7924" w:rsidSect="00162FB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B92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0E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44"/>
      <w:gridCol w:w="4518"/>
    </w:tblGrid>
    <w:tr w:rsidR="00162FBD" w:rsidRPr="00162FBD" w:rsidTr="00077521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C23DC3E" wp14:editId="76C4F2EA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DE7E3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Omsorgskontorets</w:t>
          </w:r>
          <w:r w:rsidR="00162FBD" w:rsidRPr="00162FBD">
            <w:rPr>
              <w:rFonts w:ascii="Arial" w:hAnsi="Arial" w:cs="Arial"/>
            </w:rPr>
            <w:t xml:space="preserve">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F628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Blankett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F6284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Analys av synpunkter/klagomål</w:t>
          </w: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F4E83"/>
    <w:rsid w:val="00254CF1"/>
    <w:rsid w:val="002566E8"/>
    <w:rsid w:val="002C4A6A"/>
    <w:rsid w:val="002E59CD"/>
    <w:rsid w:val="002F5A22"/>
    <w:rsid w:val="00322EE8"/>
    <w:rsid w:val="00332B92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BF270E"/>
    <w:rsid w:val="00C11A60"/>
    <w:rsid w:val="00C43003"/>
    <w:rsid w:val="00C619E1"/>
    <w:rsid w:val="00C74E68"/>
    <w:rsid w:val="00C87A90"/>
    <w:rsid w:val="00CF6284"/>
    <w:rsid w:val="00D16B0F"/>
    <w:rsid w:val="00D60AC4"/>
    <w:rsid w:val="00D7699F"/>
    <w:rsid w:val="00D846C9"/>
    <w:rsid w:val="00D94559"/>
    <w:rsid w:val="00DA2CC6"/>
    <w:rsid w:val="00DA356E"/>
    <w:rsid w:val="00DD4FA4"/>
    <w:rsid w:val="00DE7E36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B6BB733-A3E5-4800-B6A4-2933AA1C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F6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7FA96C98447A1B29AED0196935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58928-C9FC-4936-BC2C-5ACE2AA5BF1D}"/>
      </w:docPartPr>
      <w:docPartBody>
        <w:p w:rsidR="00116CD3" w:rsidRDefault="008F686B" w:rsidP="008F686B">
          <w:pPr>
            <w:pStyle w:val="E3F7FA96C98447A1B29AED0196935302"/>
          </w:pPr>
          <w:r w:rsidRPr="00E1206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8EBFF-1B53-4D6B-ACCE-0633FFE01B13}"/>
      </w:docPartPr>
      <w:docPartBody>
        <w:p w:rsidR="00116CD3" w:rsidRDefault="008F686B">
          <w:r w:rsidRPr="00E1206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6B"/>
    <w:rsid w:val="00116CD3"/>
    <w:rsid w:val="008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686B"/>
    <w:rPr>
      <w:color w:val="808080"/>
    </w:rPr>
  </w:style>
  <w:style w:type="paragraph" w:customStyle="1" w:styleId="E3F7FA96C98447A1B29AED0196935302">
    <w:name w:val="E3F7FA96C98447A1B29AED0196935302"/>
    <w:rsid w:val="008F6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Josefin Larsson</cp:lastModifiedBy>
  <cp:revision>4</cp:revision>
  <dcterms:created xsi:type="dcterms:W3CDTF">2025-10-24T06:53:00Z</dcterms:created>
  <dcterms:modified xsi:type="dcterms:W3CDTF">2025-11-03T07:12:00Z</dcterms:modified>
</cp:coreProperties>
</file>