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99" w:rsidRDefault="00535F99" w:rsidP="00535F99">
      <w:pPr>
        <w:pStyle w:val="Rubrik1"/>
        <w:spacing w:before="0" w:after="0"/>
      </w:pPr>
      <w:bookmarkStart w:id="0" w:name="_Toc218946127"/>
    </w:p>
    <w:p w:rsidR="00535F99" w:rsidRPr="003D5FF9" w:rsidRDefault="00535F99" w:rsidP="00535F99">
      <w:pPr>
        <w:pStyle w:val="Rubrik1"/>
        <w:spacing w:before="0" w:after="0"/>
      </w:pPr>
      <w:r w:rsidRPr="003D5FF9">
        <w:t xml:space="preserve">Bilaga </w:t>
      </w:r>
      <w:r>
        <w:t>2</w:t>
      </w:r>
      <w:r w:rsidRPr="003D5FF9">
        <w:t xml:space="preserve"> – Läkemedelsansvarig sjuksköterska/ersättare</w:t>
      </w:r>
      <w:bookmarkEnd w:id="0"/>
    </w:p>
    <w:p w:rsidR="00535F99" w:rsidRPr="005F4430" w:rsidRDefault="00535F99" w:rsidP="00535F99">
      <w:pPr>
        <w:pStyle w:val="Brdtext"/>
      </w:pPr>
    </w:p>
    <w:tbl>
      <w:tblPr>
        <w:tblW w:w="9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596"/>
      </w:tblGrid>
      <w:tr w:rsidR="00535F99" w:rsidTr="00B75D49">
        <w:trPr>
          <w:trHeight w:hRule="exact" w:val="246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35F99" w:rsidRPr="005F4430" w:rsidRDefault="00535F99" w:rsidP="00B75D49">
            <w:pPr>
              <w:spacing w:after="40"/>
              <w:rPr>
                <w:rFonts w:asciiTheme="minorHAnsi" w:hAnsiTheme="minorHAnsi" w:cstheme="minorHAnsi"/>
                <w:sz w:val="18"/>
              </w:rPr>
            </w:pPr>
            <w:r w:rsidRPr="005F4430">
              <w:rPr>
                <w:rFonts w:asciiTheme="minorHAnsi" w:hAnsiTheme="minorHAnsi" w:cstheme="minorHAnsi"/>
                <w:sz w:val="18"/>
              </w:rPr>
              <w:t>Förnamn</w:t>
            </w:r>
          </w:p>
          <w:p w:rsidR="00535F99" w:rsidRDefault="00535F99" w:rsidP="00B75D49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35F99" w:rsidRPr="005F4430" w:rsidRDefault="00535F99" w:rsidP="00B75D49">
            <w:pPr>
              <w:rPr>
                <w:rFonts w:asciiTheme="minorHAnsi" w:hAnsiTheme="minorHAnsi" w:cstheme="minorHAnsi"/>
                <w:sz w:val="18"/>
              </w:rPr>
            </w:pPr>
            <w:r w:rsidRPr="005F4430">
              <w:rPr>
                <w:rFonts w:asciiTheme="minorHAnsi" w:hAnsiTheme="minorHAnsi" w:cstheme="minorHAnsi"/>
                <w:sz w:val="18"/>
              </w:rPr>
              <w:t>Efternamn</w:t>
            </w:r>
          </w:p>
          <w:p w:rsidR="00535F99" w:rsidRDefault="00535F99" w:rsidP="00B75D49">
            <w:pPr>
              <w:spacing w:after="40"/>
              <w:rPr>
                <w:rFonts w:asciiTheme="majorHAnsi" w:hAnsiTheme="majorHAnsi" w:cs="Arial"/>
                <w:sz w:val="18"/>
              </w:rPr>
            </w:pPr>
          </w:p>
        </w:tc>
      </w:tr>
      <w:tr w:rsidR="00535F99" w:rsidTr="00B75D49">
        <w:trPr>
          <w:trHeight w:hRule="exact" w:val="465"/>
        </w:trPr>
        <w:tc>
          <w:tcPr>
            <w:tcW w:w="4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4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</w:tr>
      <w:tr w:rsidR="00535F99" w:rsidTr="00B75D49">
        <w:trPr>
          <w:trHeight w:hRule="exact" w:val="254"/>
        </w:trPr>
        <w:tc>
          <w:tcPr>
            <w:tcW w:w="90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5F99" w:rsidRPr="005F4430" w:rsidRDefault="00535F99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5F4430">
              <w:rPr>
                <w:rFonts w:asciiTheme="minorHAnsi" w:hAnsiTheme="minorHAnsi" w:cstheme="minorHAnsi"/>
                <w:sz w:val="18"/>
                <w:szCs w:val="24"/>
              </w:rPr>
              <w:t>Läkemedelsansvarig vid (ange enhetens namn)</w:t>
            </w:r>
          </w:p>
          <w:p w:rsidR="00535F99" w:rsidRDefault="00535F99" w:rsidP="00B75D49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>
              <w:rPr>
                <w:rFonts w:asciiTheme="majorHAnsi" w:hAnsiTheme="majorHAnsi" w:cstheme="majorHAnsi"/>
                <w:sz w:val="18"/>
                <w:szCs w:val="24"/>
              </w:rPr>
              <w:t>Verksamhet</w:t>
            </w:r>
          </w:p>
        </w:tc>
      </w:tr>
      <w:tr w:rsidR="00535F99" w:rsidTr="00B75D49">
        <w:trPr>
          <w:trHeight w:hRule="exact" w:val="465"/>
        </w:trPr>
        <w:tc>
          <w:tcPr>
            <w:tcW w:w="90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</w:tr>
    </w:tbl>
    <w:p w:rsidR="00535F99" w:rsidRDefault="00535F99" w:rsidP="00535F99">
      <w:pPr>
        <w:pStyle w:val="Brdtext"/>
        <w:rPr>
          <w:rFonts w:ascii="Times New Roman" w:hAnsi="Times New Roman"/>
          <w:sz w:val="20"/>
          <w:szCs w:val="20"/>
        </w:rPr>
      </w:pPr>
    </w:p>
    <w:p w:rsidR="00535F99" w:rsidRDefault="00535F99" w:rsidP="00535F99">
      <w:r>
        <w:rPr>
          <w:rFonts w:ascii="Cambria" w:hAnsi="Cambria" w:cs="Calibri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Cambria" w:hAnsi="Cambria" w:cs="Calibri"/>
        </w:rPr>
        <w:instrText xml:space="preserve"> FORMCHECKBOX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</w:rPr>
        <w:fldChar w:fldCharType="end"/>
      </w:r>
      <w:r>
        <w:rPr>
          <w:rFonts w:ascii="Cambria" w:hAnsi="Cambria" w:cs="Calibri"/>
        </w:rPr>
        <w:t xml:space="preserve"> </w:t>
      </w:r>
      <w:r w:rsidRPr="004757C8">
        <w:t xml:space="preserve">Kryssa i om beslutet avser </w:t>
      </w:r>
      <w:r w:rsidRPr="004757C8">
        <w:rPr>
          <w:b/>
        </w:rPr>
        <w:t>ersättare</w:t>
      </w:r>
      <w:r w:rsidRPr="004757C8">
        <w:t xml:space="preserve"> för ordinarie läkemedelsansvarig sjuksköterska </w:t>
      </w:r>
    </w:p>
    <w:p w:rsidR="00535F99" w:rsidRDefault="00535F99" w:rsidP="00535F99"/>
    <w:p w:rsidR="00535F99" w:rsidRDefault="00535F99" w:rsidP="00535F99">
      <w:r>
        <w:rPr>
          <w:rFonts w:ascii="Cambria" w:hAnsi="Cambria" w:cs="Calibri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Cambria" w:hAnsi="Cambria" w:cs="Calibri"/>
        </w:rPr>
        <w:instrText xml:space="preserve"> FORMCHECKBOX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</w:rPr>
        <w:fldChar w:fldCharType="end"/>
      </w:r>
      <w:r>
        <w:rPr>
          <w:rFonts w:ascii="Cambria" w:hAnsi="Cambria" w:cs="Calibri"/>
        </w:rPr>
        <w:t xml:space="preserve"> </w:t>
      </w:r>
      <w:r w:rsidRPr="004757C8">
        <w:t>Kryssa i om läkemedelsansvarig sjuksköterska</w:t>
      </w:r>
      <w:r>
        <w:t xml:space="preserve">/ersättare har behörighet att beställa i </w:t>
      </w:r>
      <w:proofErr w:type="spellStart"/>
      <w:r>
        <w:t>apoex</w:t>
      </w:r>
      <w:proofErr w:type="spellEnd"/>
    </w:p>
    <w:p w:rsidR="00535F99" w:rsidRPr="004757C8" w:rsidRDefault="00535F99" w:rsidP="00535F99"/>
    <w:p w:rsidR="00535F99" w:rsidRDefault="00535F99" w:rsidP="00535F99">
      <w:pPr>
        <w:pStyle w:val="Brdtext"/>
        <w:rPr>
          <w:rFonts w:ascii="Times New Roman" w:hAnsi="Times New Roman"/>
          <w:sz w:val="20"/>
          <w:szCs w:val="20"/>
        </w:rPr>
      </w:pPr>
    </w:p>
    <w:p w:rsidR="00535F99" w:rsidRPr="007B6CE6" w:rsidRDefault="00535F99" w:rsidP="00535F99">
      <w:pPr>
        <w:spacing w:after="240"/>
        <w:rPr>
          <w:b/>
        </w:rPr>
      </w:pPr>
      <w:r w:rsidRPr="007B6CE6">
        <w:rPr>
          <w:b/>
        </w:rPr>
        <w:t xml:space="preserve">Ansvaret omfattar att; 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bookmarkStart w:id="1" w:name="_Hlk140081024"/>
      <w:r>
        <w:rPr>
          <w:sz w:val="20"/>
          <w:szCs w:val="20"/>
        </w:rPr>
        <w:t>T</w:t>
      </w:r>
      <w:r w:rsidRPr="007B6CE6">
        <w:rPr>
          <w:sz w:val="20"/>
          <w:szCs w:val="20"/>
        </w:rPr>
        <w:t>illsammans med enhetschef besluta om en namngiven ersättare som kan utföra uppdraget vid frånvaro/semester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Pr="007B6CE6">
        <w:rPr>
          <w:sz w:val="20"/>
          <w:szCs w:val="20"/>
        </w:rPr>
        <w:t>en lokala rutinen för läkemedelshantering upprättas, utvärderas och revideras samt tillsammans med verksamhetens chef göra den känd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Ti</w:t>
      </w:r>
      <w:r w:rsidRPr="007B6CE6">
        <w:rPr>
          <w:sz w:val="20"/>
          <w:szCs w:val="20"/>
        </w:rPr>
        <w:t>llsammans med verksamhetens chef följa upp att instruktionerna implementeras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Sä</w:t>
      </w:r>
      <w:r w:rsidRPr="007B6CE6">
        <w:rPr>
          <w:sz w:val="20"/>
          <w:szCs w:val="20"/>
        </w:rPr>
        <w:t>kerställa att ordning upprätthålls i läkemedelsförrådet enligt rutin, inklusive kontroll av temperatur och hållbarhetsdatum, genom att se till att dessa åtgärder genomförs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b/>
          <w:sz w:val="20"/>
          <w:szCs w:val="20"/>
        </w:rPr>
      </w:pPr>
      <w:r>
        <w:rPr>
          <w:sz w:val="20"/>
          <w:szCs w:val="20"/>
        </w:rPr>
        <w:t>R</w:t>
      </w:r>
      <w:r w:rsidRPr="007B6CE6">
        <w:rPr>
          <w:sz w:val="20"/>
          <w:szCs w:val="20"/>
        </w:rPr>
        <w:t xml:space="preserve">ekvirera läkemedel till akut förrådet via </w:t>
      </w:r>
      <w:proofErr w:type="spellStart"/>
      <w:r w:rsidRPr="007B6CE6">
        <w:rPr>
          <w:sz w:val="20"/>
          <w:szCs w:val="20"/>
        </w:rPr>
        <w:t>apoex</w:t>
      </w:r>
      <w:proofErr w:type="spellEnd"/>
      <w:r w:rsidRPr="007B6CE6">
        <w:rPr>
          <w:sz w:val="20"/>
          <w:szCs w:val="20"/>
        </w:rPr>
        <w:t xml:space="preserve"> eller alternativt säkerställa att nödvändiga läkemedel finns där genom att beställa läkemedel genom person som har behörighet till </w:t>
      </w:r>
      <w:proofErr w:type="spellStart"/>
      <w:r w:rsidRPr="007B6CE6">
        <w:rPr>
          <w:sz w:val="20"/>
          <w:szCs w:val="20"/>
        </w:rPr>
        <w:t>apoex</w:t>
      </w:r>
      <w:proofErr w:type="spellEnd"/>
      <w:r w:rsidRPr="007B6CE6">
        <w:rPr>
          <w:sz w:val="20"/>
          <w:szCs w:val="20"/>
        </w:rPr>
        <w:t xml:space="preserve"> 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b/>
          <w:sz w:val="20"/>
          <w:szCs w:val="20"/>
        </w:rPr>
      </w:pPr>
      <w:r>
        <w:rPr>
          <w:sz w:val="20"/>
          <w:szCs w:val="20"/>
        </w:rPr>
        <w:t>K</w:t>
      </w:r>
      <w:r w:rsidRPr="007B6CE6">
        <w:rPr>
          <w:sz w:val="20"/>
          <w:szCs w:val="20"/>
        </w:rPr>
        <w:t>assera inaktuella läkemedel i akutförrådet samt skicka in bilaga 4 kasserade läkemedel från generella förrådet från ViS-riktlinjen Läkemedelshantering i samverkan och lista 1,2,3 till MAS halvårsvis</w:t>
      </w:r>
      <w:r w:rsidRPr="007B6CE6">
        <w:rPr>
          <w:rStyle w:val="Fotnotsreferens"/>
          <w:sz w:val="20"/>
          <w:szCs w:val="20"/>
        </w:rPr>
        <w:footnoteReference w:id="1"/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Pr="007B6CE6">
        <w:rPr>
          <w:sz w:val="20"/>
          <w:szCs w:val="20"/>
        </w:rPr>
        <w:t xml:space="preserve">äkerställer </w:t>
      </w:r>
      <w:r>
        <w:rPr>
          <w:sz w:val="20"/>
          <w:szCs w:val="20"/>
        </w:rPr>
        <w:t>att lista 1-3 är aktuella, byt</w:t>
      </w:r>
      <w:r w:rsidRPr="007B6CE6">
        <w:rPr>
          <w:sz w:val="20"/>
          <w:szCs w:val="20"/>
        </w:rPr>
        <w:t xml:space="preserve"> ut vid uppdateringar 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b/>
          <w:sz w:val="20"/>
          <w:szCs w:val="20"/>
        </w:rPr>
      </w:pPr>
      <w:r>
        <w:rPr>
          <w:sz w:val="20"/>
          <w:szCs w:val="20"/>
        </w:rPr>
        <w:t>D</w:t>
      </w:r>
      <w:r w:rsidRPr="007B6CE6">
        <w:rPr>
          <w:sz w:val="20"/>
          <w:szCs w:val="20"/>
        </w:rPr>
        <w:t>elge kollegor eventuella meddelanden från pascal och apoteket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Pr="007B6CE6">
        <w:rPr>
          <w:sz w:val="20"/>
          <w:szCs w:val="20"/>
        </w:rPr>
        <w:t>amarbeta med MAS i frågor avseende läkemedelshantering</w:t>
      </w:r>
    </w:p>
    <w:p w:rsidR="00535F99" w:rsidRPr="007B6CE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b/>
          <w:sz w:val="20"/>
          <w:szCs w:val="20"/>
        </w:rPr>
      </w:pPr>
      <w:r>
        <w:rPr>
          <w:sz w:val="20"/>
          <w:szCs w:val="20"/>
        </w:rPr>
        <w:t>B</w:t>
      </w:r>
      <w:r w:rsidRPr="007B6CE6">
        <w:rPr>
          <w:sz w:val="20"/>
          <w:szCs w:val="20"/>
        </w:rPr>
        <w:t>idra med kvalitetsförbättring inom läkemedelshantering</w:t>
      </w:r>
    </w:p>
    <w:p w:rsidR="00535F99" w:rsidRPr="00EC2F26" w:rsidRDefault="00535F99" w:rsidP="00535F99">
      <w:pPr>
        <w:pStyle w:val="Liststycke"/>
        <w:numPr>
          <w:ilvl w:val="0"/>
          <w:numId w:val="1"/>
        </w:numPr>
        <w:spacing w:after="160" w:line="259" w:lineRule="auto"/>
        <w:rPr>
          <w:b/>
          <w:sz w:val="20"/>
          <w:szCs w:val="20"/>
        </w:rPr>
      </w:pPr>
      <w:r>
        <w:rPr>
          <w:sz w:val="20"/>
          <w:szCs w:val="20"/>
        </w:rPr>
        <w:t>M</w:t>
      </w:r>
      <w:r w:rsidRPr="007B6CE6">
        <w:rPr>
          <w:sz w:val="20"/>
          <w:szCs w:val="20"/>
        </w:rPr>
        <w:t>edverka vid årlig kvalitetsgranskning</w:t>
      </w:r>
    </w:p>
    <w:bookmarkEnd w:id="1"/>
    <w:p w:rsidR="00535F99" w:rsidRDefault="00535F99" w:rsidP="00535F99">
      <w:pPr>
        <w:pStyle w:val="Brdtext"/>
        <w:rPr>
          <w:rFonts w:ascii="Times New Roman" w:hAnsi="Times New Roman"/>
          <w:sz w:val="20"/>
          <w:szCs w:val="20"/>
        </w:rPr>
      </w:pPr>
    </w:p>
    <w:p w:rsidR="00535F99" w:rsidRPr="004757C8" w:rsidRDefault="00535F99" w:rsidP="00535F99">
      <w:r w:rsidRPr="004757C8">
        <w:t>Jag är medveten om mitt yrkesansvar gentemot ovanstående nämnda arbetsuppgifter samt är förtrogen med innehållet i Socialstyrelsens föreskrifter och allmänna råd (HSLF-FS 2017:37</w:t>
      </w:r>
      <w:r>
        <w:t xml:space="preserve"> och 2022:57</w:t>
      </w:r>
      <w:r w:rsidRPr="004757C8">
        <w:t>) om ordination och hantering av läkemedel i hälso- och sjukvården.</w:t>
      </w:r>
    </w:p>
    <w:p w:rsidR="00535F99" w:rsidRDefault="00535F99" w:rsidP="00535F99">
      <w:pPr>
        <w:pStyle w:val="Brdtext"/>
        <w:rPr>
          <w:rFonts w:ascii="Times New Roman" w:hAnsi="Times New Roman"/>
          <w:sz w:val="20"/>
          <w:szCs w:val="20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3260"/>
        <w:gridCol w:w="3286"/>
      </w:tblGrid>
      <w:tr w:rsidR="00535F99" w:rsidTr="00B75D49">
        <w:trPr>
          <w:trHeight w:hRule="exact" w:val="22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35F99" w:rsidRPr="003D5FF9" w:rsidRDefault="00535F99" w:rsidP="00B75D49">
            <w:pPr>
              <w:spacing w:after="40"/>
              <w:rPr>
                <w:rFonts w:asciiTheme="minorHAnsi" w:hAnsiTheme="minorHAnsi" w:cstheme="minorHAnsi"/>
                <w:sz w:val="18"/>
              </w:rPr>
            </w:pPr>
            <w:r w:rsidRPr="003D5FF9">
              <w:rPr>
                <w:rFonts w:asciiTheme="minorHAnsi" w:hAnsiTheme="minorHAnsi" w:cstheme="minorHAnsi"/>
                <w:sz w:val="18"/>
              </w:rPr>
              <w:t>Datum</w:t>
            </w:r>
          </w:p>
          <w:p w:rsidR="00535F99" w:rsidRPr="003D5FF9" w:rsidRDefault="00535F99" w:rsidP="00B75D4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35F99" w:rsidRPr="003D5FF9" w:rsidRDefault="00535F99" w:rsidP="00B75D49">
            <w:pPr>
              <w:rPr>
                <w:rFonts w:asciiTheme="minorHAnsi" w:hAnsiTheme="minorHAnsi" w:cstheme="minorHAnsi"/>
                <w:sz w:val="18"/>
              </w:rPr>
            </w:pPr>
            <w:r w:rsidRPr="003D5FF9">
              <w:rPr>
                <w:rFonts w:asciiTheme="minorHAnsi" w:hAnsiTheme="minorHAnsi" w:cstheme="minorHAnsi"/>
                <w:sz w:val="18"/>
              </w:rPr>
              <w:t>Underskrift uppdragstagare</w:t>
            </w:r>
          </w:p>
          <w:p w:rsidR="00535F99" w:rsidRPr="003D5FF9" w:rsidRDefault="00535F99" w:rsidP="00B75D49">
            <w:pPr>
              <w:spacing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35F99" w:rsidRDefault="00535F99" w:rsidP="00B75D49">
            <w:pPr>
              <w:spacing w:after="40"/>
              <w:rPr>
                <w:rFonts w:asciiTheme="majorHAnsi" w:hAnsiTheme="majorHAnsi" w:cs="Arial"/>
                <w:sz w:val="18"/>
              </w:rPr>
            </w:pPr>
          </w:p>
        </w:tc>
      </w:tr>
      <w:tr w:rsidR="00535F99" w:rsidTr="00B75D49">
        <w:trPr>
          <w:trHeight w:hRule="exact" w:val="415"/>
        </w:trPr>
        <w:tc>
          <w:tcPr>
            <w:tcW w:w="31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</w:tr>
      <w:tr w:rsidR="00535F99" w:rsidTr="00B75D49">
        <w:trPr>
          <w:trHeight w:hRule="exact" w:val="227"/>
        </w:trPr>
        <w:tc>
          <w:tcPr>
            <w:tcW w:w="31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35F99" w:rsidRPr="003D5FF9" w:rsidRDefault="00535F99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3D5FF9">
              <w:rPr>
                <w:rFonts w:asciiTheme="minorHAnsi" w:hAnsiTheme="minorHAnsi" w:cstheme="minorHAnsi"/>
                <w:sz w:val="18"/>
                <w:szCs w:val="24"/>
              </w:rPr>
              <w:t>Datum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5F99" w:rsidRPr="003D5FF9" w:rsidRDefault="00535F99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3D5FF9">
              <w:rPr>
                <w:rFonts w:asciiTheme="minorHAnsi" w:hAnsiTheme="minorHAnsi" w:cstheme="minorHAnsi"/>
                <w:sz w:val="18"/>
                <w:szCs w:val="24"/>
              </w:rPr>
              <w:t xml:space="preserve">Underskrift 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t>MAS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5F99" w:rsidRPr="003D5FF9" w:rsidRDefault="00535F99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3D5FF9">
              <w:rPr>
                <w:rFonts w:asciiTheme="minorHAnsi" w:hAnsiTheme="minorHAnsi" w:cstheme="minorHAnsi"/>
                <w:sz w:val="18"/>
                <w:szCs w:val="24"/>
              </w:rPr>
              <w:t>Namnförtydligande</w:t>
            </w:r>
          </w:p>
        </w:tc>
      </w:tr>
      <w:tr w:rsidR="00535F99" w:rsidTr="00B75D49">
        <w:trPr>
          <w:trHeight w:hRule="exact" w:val="415"/>
        </w:trPr>
        <w:tc>
          <w:tcPr>
            <w:tcW w:w="31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99" w:rsidRDefault="00535F99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535F99" w:rsidRDefault="00535F99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535F99" w:rsidRDefault="00535F99" w:rsidP="00535F99">
      <w:pPr>
        <w:pStyle w:val="Brdtext"/>
        <w:rPr>
          <w:rFonts w:ascii="Times New Roman" w:hAnsi="Times New Roman"/>
          <w:sz w:val="20"/>
          <w:szCs w:val="20"/>
        </w:rPr>
      </w:pPr>
    </w:p>
    <w:p w:rsidR="00535F99" w:rsidRPr="00117776" w:rsidRDefault="00535F99" w:rsidP="00535F99">
      <w:pPr>
        <w:rPr>
          <w:i/>
        </w:rPr>
      </w:pPr>
      <w:bookmarkStart w:id="2" w:name="_GoBack"/>
      <w:bookmarkEnd w:id="2"/>
      <w:r w:rsidRPr="00117776">
        <w:rPr>
          <w:i/>
        </w:rPr>
        <w:t>Originalet sparas på respektive enhet, kopia på beslutet skickas till MAS.</w:t>
      </w:r>
    </w:p>
    <w:p w:rsidR="00535F99" w:rsidRPr="00C86D79" w:rsidRDefault="00535F99" w:rsidP="00535F99">
      <w:pPr>
        <w:pStyle w:val="Brdtext"/>
      </w:pPr>
    </w:p>
    <w:p w:rsidR="00394097" w:rsidRPr="00535F99" w:rsidRDefault="00535F99" w:rsidP="00535F99"/>
    <w:sectPr w:rsidR="00394097" w:rsidRPr="00535F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99" w:rsidRDefault="00535F99" w:rsidP="00535F99">
      <w:r>
        <w:separator/>
      </w:r>
    </w:p>
  </w:endnote>
  <w:endnote w:type="continuationSeparator" w:id="0">
    <w:p w:rsidR="00535F99" w:rsidRDefault="00535F99" w:rsidP="0053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99" w:rsidRDefault="00535F99" w:rsidP="00535F99">
      <w:r>
        <w:separator/>
      </w:r>
    </w:p>
  </w:footnote>
  <w:footnote w:type="continuationSeparator" w:id="0">
    <w:p w:rsidR="00535F99" w:rsidRDefault="00535F99" w:rsidP="00535F99">
      <w:r>
        <w:continuationSeparator/>
      </w:r>
    </w:p>
  </w:footnote>
  <w:footnote w:id="1">
    <w:p w:rsidR="00535F99" w:rsidRPr="00535F99" w:rsidRDefault="00535F99" w:rsidP="00535F99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F99" w:rsidRPr="00535F99" w:rsidRDefault="00535F99" w:rsidP="00535F99">
    <w:pPr>
      <w:pStyle w:val="Sidhuvud"/>
    </w:pPr>
    <w:r>
      <w:rPr>
        <w:noProof/>
      </w:rPr>
      <w:drawing>
        <wp:inline distT="0" distB="0" distL="0" distR="0" wp14:anchorId="5E0B7F94" wp14:editId="7A2A2D73">
          <wp:extent cx="2078990" cy="658495"/>
          <wp:effectExtent l="0" t="0" r="0" b="825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816"/>
    <w:multiLevelType w:val="hybridMultilevel"/>
    <w:tmpl w:val="3424D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99"/>
    <w:rsid w:val="001B73AB"/>
    <w:rsid w:val="00535F99"/>
    <w:rsid w:val="00C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7F06"/>
  <w15:chartTrackingRefBased/>
  <w15:docId w15:val="{678BA84B-C149-48C9-8672-AB49DBE6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535F99"/>
    <w:pPr>
      <w:keepNext/>
      <w:keepLines/>
      <w:spacing w:before="240" w:after="240"/>
      <w:ind w:left="360" w:hanging="360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5F99"/>
    <w:rPr>
      <w:rFonts w:ascii="Arial" w:eastAsiaTheme="majorEastAsia" w:hAnsi="Arial" w:cs="Arial"/>
      <w:b/>
      <w:bCs/>
      <w:color w:val="000000" w:themeColor="text1"/>
      <w:sz w:val="32"/>
      <w:szCs w:val="32"/>
      <w:lang w:eastAsia="sv-SE"/>
    </w:rPr>
  </w:style>
  <w:style w:type="paragraph" w:styleId="Brdtext">
    <w:name w:val="Body Text"/>
    <w:basedOn w:val="Normal"/>
    <w:link w:val="BrdtextChar"/>
    <w:qFormat/>
    <w:rsid w:val="00535F99"/>
    <w:pPr>
      <w:spacing w:after="120" w:line="280" w:lineRule="atLeast"/>
    </w:pPr>
    <w:rPr>
      <w:rFonts w:ascii="Garamond" w:hAnsi="Garamond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535F99"/>
    <w:rPr>
      <w:rFonts w:ascii="Garamond" w:eastAsia="Times New Roman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5F99"/>
    <w:pPr>
      <w:spacing w:after="120"/>
      <w:ind w:left="720"/>
      <w:contextualSpacing/>
    </w:pPr>
    <w:rPr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35F99"/>
    <w:rPr>
      <w:rFonts w:ascii="Cambria" w:hAnsi="Cambria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35F99"/>
    <w:rPr>
      <w:rFonts w:ascii="Cambria" w:eastAsia="Times New Roman" w:hAnsi="Cambria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535F99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535F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5F9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35F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5F99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/>
      <vt:lpstr>Bilaga 2 – Läkemedelsansvarig sjuksköterska/ersättare</vt:lpstr>
    </vt:vector>
  </TitlesOfParts>
  <Company>Östhammars Kommun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Rönnback</dc:creator>
  <cp:keywords/>
  <dc:description/>
  <cp:lastModifiedBy>Anita Rönnback</cp:lastModifiedBy>
  <cp:revision>1</cp:revision>
  <dcterms:created xsi:type="dcterms:W3CDTF">2026-01-19T15:28:00Z</dcterms:created>
  <dcterms:modified xsi:type="dcterms:W3CDTF">2026-01-19T15:34:00Z</dcterms:modified>
</cp:coreProperties>
</file>