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456" w:rsidRDefault="0008739F" w:rsidP="0008739F">
      <w:pPr>
        <w:rPr>
          <w:color w:val="1F497D"/>
          <w:lang w:eastAsia="sv-SE"/>
        </w:rPr>
      </w:pPr>
      <w:r>
        <w:rPr>
          <w:noProof/>
          <w:color w:val="1F497D"/>
          <w:lang w:eastAsia="sv-SE"/>
        </w:rPr>
        <w:drawing>
          <wp:inline distT="0" distB="0" distL="0" distR="0">
            <wp:extent cx="1495425" cy="466725"/>
            <wp:effectExtent l="0" t="0" r="9525" b="9525"/>
            <wp:docPr id="1" name="Bildobjekt 1" descr="Osthammar_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sthammar_e-pos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883" w:rsidRDefault="00991883" w:rsidP="0008739F">
      <w:pPr>
        <w:rPr>
          <w:color w:val="1F497D"/>
          <w:lang w:eastAsia="sv-SE"/>
        </w:rPr>
      </w:pPr>
      <w:bookmarkStart w:id="0" w:name="_GoBack"/>
      <w:bookmarkEnd w:id="0"/>
    </w:p>
    <w:p w:rsidR="00E80980" w:rsidRPr="00E80980" w:rsidRDefault="003E7F52" w:rsidP="00EA07EE">
      <w:pPr>
        <w:rPr>
          <w:b/>
          <w:sz w:val="48"/>
          <w:szCs w:val="48"/>
        </w:rPr>
      </w:pPr>
      <w:r w:rsidRPr="00E80980">
        <w:rPr>
          <w:b/>
          <w:sz w:val="48"/>
          <w:szCs w:val="48"/>
        </w:rPr>
        <w:t xml:space="preserve">Nyhetsblad </w:t>
      </w:r>
      <w:r w:rsidR="006C3CC2" w:rsidRPr="00E80980">
        <w:rPr>
          <w:b/>
          <w:sz w:val="48"/>
          <w:szCs w:val="48"/>
        </w:rPr>
        <w:t>1</w:t>
      </w:r>
      <w:r w:rsidR="00EA07EE" w:rsidRPr="00E80980">
        <w:rPr>
          <w:b/>
          <w:sz w:val="48"/>
          <w:szCs w:val="48"/>
        </w:rPr>
        <w:t xml:space="preserve"> Från MAS</w:t>
      </w:r>
      <w:r w:rsidR="003C54BE" w:rsidRPr="00E80980">
        <w:rPr>
          <w:b/>
          <w:sz w:val="48"/>
          <w:szCs w:val="48"/>
        </w:rPr>
        <w:t xml:space="preserve"> </w:t>
      </w:r>
      <w:r w:rsidR="00064115" w:rsidRPr="00E80980">
        <w:rPr>
          <w:b/>
          <w:sz w:val="48"/>
          <w:szCs w:val="48"/>
        </w:rPr>
        <w:t>2021</w:t>
      </w:r>
    </w:p>
    <w:p w:rsidR="00E80980" w:rsidRDefault="00E80980" w:rsidP="00EA07EE">
      <w:pPr>
        <w:rPr>
          <w:b/>
          <w:sz w:val="44"/>
          <w:szCs w:val="44"/>
        </w:rPr>
      </w:pPr>
    </w:p>
    <w:p w:rsidR="00991883" w:rsidRPr="00991883" w:rsidRDefault="00E80980" w:rsidP="009918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91883" w:rsidRPr="00991883">
        <w:rPr>
          <w:rFonts w:ascii="Arial" w:hAnsi="Arial" w:cs="Arial"/>
          <w:sz w:val="24"/>
          <w:szCs w:val="24"/>
        </w:rPr>
        <w:t xml:space="preserve">Nu har nyhet om dokumentet för samverkan avseende vaccination mot covid-19 vid SÄBO lagts upp på samverkanswebbens plats - </w:t>
      </w:r>
      <w:r w:rsidR="00991883" w:rsidRPr="00991883">
        <w:rPr>
          <w:rFonts w:ascii="Arial" w:hAnsi="Arial" w:cs="Arial"/>
          <w:b/>
          <w:bCs/>
          <w:sz w:val="24"/>
          <w:szCs w:val="24"/>
        </w:rPr>
        <w:t> </w:t>
      </w:r>
      <w:hyperlink r:id="rId7" w:history="1">
        <w:r w:rsidR="00991883" w:rsidRPr="00991883">
          <w:rPr>
            <w:rStyle w:val="Hyperlnk"/>
            <w:rFonts w:ascii="Arial" w:hAnsi="Arial" w:cs="Arial"/>
            <w:sz w:val="24"/>
            <w:szCs w:val="24"/>
          </w:rPr>
          <w:t>Information Covid-19 för samlad primärvård och kommuner</w:t>
        </w:r>
      </w:hyperlink>
    </w:p>
    <w:p w:rsidR="00991883" w:rsidRPr="00991883" w:rsidRDefault="00991883" w:rsidP="00991883">
      <w:pPr>
        <w:rPr>
          <w:rFonts w:ascii="Arial" w:hAnsi="Arial" w:cs="Arial"/>
          <w:sz w:val="24"/>
          <w:szCs w:val="24"/>
        </w:rPr>
      </w:pPr>
      <w:r w:rsidRPr="00991883">
        <w:rPr>
          <w:rFonts w:ascii="Arial" w:hAnsi="Arial" w:cs="Arial"/>
          <w:sz w:val="24"/>
          <w:szCs w:val="24"/>
        </w:rPr>
        <w:t xml:space="preserve">På den informationsplatsen finns även direktlänk till vaccinationssidan </w:t>
      </w:r>
      <w:hyperlink r:id="rId8" w:history="1">
        <w:r w:rsidRPr="00991883">
          <w:rPr>
            <w:rStyle w:val="Hyperlnk"/>
            <w:rFonts w:ascii="Arial" w:hAnsi="Arial" w:cs="Arial"/>
            <w:sz w:val="24"/>
            <w:szCs w:val="24"/>
          </w:rPr>
          <w:t xml:space="preserve">Vaccination mot </w:t>
        </w:r>
        <w:proofErr w:type="spellStart"/>
        <w:r w:rsidRPr="00991883">
          <w:rPr>
            <w:rStyle w:val="Hyperlnk"/>
            <w:rFonts w:ascii="Arial" w:hAnsi="Arial" w:cs="Arial"/>
            <w:sz w:val="24"/>
            <w:szCs w:val="24"/>
          </w:rPr>
          <w:t>covid</w:t>
        </w:r>
        <w:proofErr w:type="spellEnd"/>
        <w:r w:rsidRPr="00991883">
          <w:rPr>
            <w:rStyle w:val="Hyperlnk"/>
            <w:rFonts w:ascii="Arial" w:hAnsi="Arial" w:cs="Arial"/>
            <w:sz w:val="24"/>
            <w:szCs w:val="24"/>
          </w:rPr>
          <w:t xml:space="preserve"> - 19</w:t>
        </w:r>
      </w:hyperlink>
      <w:r w:rsidRPr="00991883">
        <w:rPr>
          <w:rFonts w:ascii="Arial" w:hAnsi="Arial" w:cs="Arial"/>
          <w:sz w:val="24"/>
          <w:szCs w:val="24"/>
        </w:rPr>
        <w:t xml:space="preserve">. Där kommer den publicerade rutinen att läggas under rubriken </w:t>
      </w:r>
      <w:r w:rsidRPr="00991883">
        <w:rPr>
          <w:rFonts w:ascii="Arial" w:hAnsi="Arial" w:cs="Arial"/>
          <w:b/>
          <w:bCs/>
          <w:i/>
          <w:iCs/>
          <w:sz w:val="24"/>
          <w:szCs w:val="24"/>
        </w:rPr>
        <w:t>Arbetsrutiner</w:t>
      </w:r>
      <w:r w:rsidRPr="00991883">
        <w:rPr>
          <w:rFonts w:ascii="Arial" w:hAnsi="Arial" w:cs="Arial"/>
          <w:b/>
          <w:bCs/>
          <w:sz w:val="24"/>
          <w:szCs w:val="24"/>
        </w:rPr>
        <w:t xml:space="preserve"> </w:t>
      </w:r>
      <w:r w:rsidRPr="00991883">
        <w:rPr>
          <w:rFonts w:ascii="Arial" w:hAnsi="Arial" w:cs="Arial"/>
          <w:sz w:val="24"/>
          <w:szCs w:val="24"/>
        </w:rPr>
        <w:t>eftersom all information om vaccination skall vara samlat där.</w:t>
      </w:r>
    </w:p>
    <w:p w:rsidR="00991883" w:rsidRPr="00991883" w:rsidRDefault="00991883" w:rsidP="00991883">
      <w:pPr>
        <w:rPr>
          <w:rFonts w:ascii="Arial" w:hAnsi="Arial" w:cs="Arial"/>
          <w:b/>
          <w:bCs/>
          <w:sz w:val="24"/>
          <w:szCs w:val="24"/>
        </w:rPr>
      </w:pPr>
    </w:p>
    <w:p w:rsidR="00991883" w:rsidRDefault="00991883" w:rsidP="00991883">
      <w:pPr>
        <w:rPr>
          <w:rFonts w:ascii="Arial" w:hAnsi="Arial" w:cs="Arial"/>
          <w:sz w:val="24"/>
          <w:szCs w:val="24"/>
        </w:rPr>
      </w:pPr>
      <w:r w:rsidRPr="00991883">
        <w:rPr>
          <w:rFonts w:ascii="Arial" w:hAnsi="Arial" w:cs="Arial"/>
          <w:b/>
          <w:bCs/>
          <w:sz w:val="24"/>
          <w:szCs w:val="24"/>
        </w:rPr>
        <w:t>14 januari - </w:t>
      </w:r>
      <w:r w:rsidRPr="00991883">
        <w:rPr>
          <w:rFonts w:ascii="Arial" w:hAnsi="Arial" w:cs="Arial"/>
          <w:sz w:val="24"/>
          <w:szCs w:val="24"/>
        </w:rPr>
        <w:t>Nytt dokument </w:t>
      </w:r>
      <w:proofErr w:type="spellStart"/>
      <w:r w:rsidRPr="00991883">
        <w:rPr>
          <w:rFonts w:ascii="Arial" w:hAnsi="Arial" w:cs="Arial"/>
          <w:sz w:val="24"/>
          <w:szCs w:val="24"/>
        </w:rPr>
        <w:fldChar w:fldCharType="begin"/>
      </w:r>
      <w:r w:rsidRPr="00991883">
        <w:rPr>
          <w:rFonts w:ascii="Arial" w:hAnsi="Arial" w:cs="Arial"/>
          <w:sz w:val="24"/>
          <w:szCs w:val="24"/>
        </w:rPr>
        <w:instrText xml:space="preserve"> HYPERLINK "https://publikdocplus.regionuppsala.se/Home/GetDocument?containerName=e0c73411-be4b-4fee-ac09-640f9e2c5d83&amp;reference=DocPlusSTYR-26619&amp;docId=DocPlusSTYR-26619&amp;filename=Covid%2019%20-%20vaccination%20vid%20s%C3%A4rskilt%20boende%20f%C3%B6r%20%C3%A4ldre.pdf" \o "ViS-dokument" </w:instrText>
      </w:r>
      <w:r w:rsidRPr="00991883">
        <w:rPr>
          <w:rFonts w:ascii="Arial" w:hAnsi="Arial" w:cs="Arial"/>
          <w:sz w:val="24"/>
          <w:szCs w:val="24"/>
        </w:rPr>
        <w:fldChar w:fldCharType="separate"/>
      </w:r>
      <w:r w:rsidRPr="00991883">
        <w:rPr>
          <w:rStyle w:val="Hyperlnk"/>
          <w:rFonts w:ascii="Arial" w:hAnsi="Arial" w:cs="Arial"/>
          <w:sz w:val="24"/>
          <w:szCs w:val="24"/>
        </w:rPr>
        <w:t>Covid</w:t>
      </w:r>
      <w:proofErr w:type="spellEnd"/>
      <w:r w:rsidRPr="00991883">
        <w:rPr>
          <w:rStyle w:val="Hyperlnk"/>
          <w:rFonts w:ascii="Arial" w:hAnsi="Arial" w:cs="Arial"/>
          <w:sz w:val="24"/>
          <w:szCs w:val="24"/>
        </w:rPr>
        <w:t> 19 - vaccination vid särskilt boende för äldre</w:t>
      </w:r>
      <w:r w:rsidRPr="00991883">
        <w:rPr>
          <w:rFonts w:ascii="Arial" w:hAnsi="Arial" w:cs="Arial"/>
          <w:sz w:val="24"/>
          <w:szCs w:val="24"/>
        </w:rPr>
        <w:fldChar w:fldCharType="end"/>
      </w:r>
      <w:r w:rsidRPr="00991883">
        <w:rPr>
          <w:rFonts w:ascii="Arial" w:hAnsi="Arial" w:cs="Arial"/>
          <w:sz w:val="24"/>
          <w:szCs w:val="24"/>
        </w:rPr>
        <w:t>, samarbete vid vaccination mot covid-19 vid länets särskilda boenden för äldre.</w:t>
      </w:r>
    </w:p>
    <w:p w:rsidR="00991883" w:rsidRPr="00E80980" w:rsidRDefault="00991883" w:rsidP="00991883">
      <w:pPr>
        <w:rPr>
          <w:rFonts w:ascii="Arial" w:hAnsi="Arial" w:cs="Arial"/>
          <w:b/>
          <w:sz w:val="24"/>
          <w:szCs w:val="24"/>
        </w:rPr>
      </w:pPr>
    </w:p>
    <w:p w:rsidR="00450499" w:rsidRPr="00E80980" w:rsidRDefault="00991883" w:rsidP="00F47974">
      <w:pPr>
        <w:rPr>
          <w:rFonts w:ascii="Arial" w:eastAsia="Times New Roman" w:hAnsi="Arial" w:cs="Arial"/>
          <w:b/>
          <w:sz w:val="24"/>
          <w:szCs w:val="24"/>
        </w:rPr>
      </w:pPr>
      <w:r w:rsidRPr="00E80980">
        <w:rPr>
          <w:rFonts w:ascii="Arial" w:eastAsia="Times New Roman" w:hAnsi="Arial" w:cs="Arial"/>
          <w:b/>
          <w:sz w:val="24"/>
          <w:szCs w:val="24"/>
        </w:rPr>
        <w:t>*</w:t>
      </w:r>
      <w:r w:rsidR="00450499" w:rsidRPr="00E80980">
        <w:rPr>
          <w:rFonts w:ascii="Arial" w:eastAsia="Times New Roman" w:hAnsi="Arial" w:cs="Arial"/>
          <w:b/>
          <w:sz w:val="24"/>
          <w:szCs w:val="24"/>
        </w:rPr>
        <w:t>Om du går in på länken nedan så finns tillagt och gulmarkerat:</w:t>
      </w:r>
    </w:p>
    <w:p w:rsidR="00450499" w:rsidRPr="00991883" w:rsidRDefault="00450499" w:rsidP="00450499">
      <w:pPr>
        <w:pStyle w:val="Default"/>
        <w:rPr>
          <w:rFonts w:ascii="Arial" w:hAnsi="Arial" w:cs="Arial"/>
        </w:rPr>
      </w:pPr>
      <w:r w:rsidRPr="00991883">
        <w:rPr>
          <w:rFonts w:ascii="Arial" w:hAnsi="Arial" w:cs="Arial"/>
          <w:highlight w:val="yellow"/>
        </w:rPr>
        <w:t></w:t>
      </w:r>
      <w:r w:rsidRPr="00991883">
        <w:rPr>
          <w:rFonts w:ascii="Arial" w:hAnsi="Arial" w:cs="Arial"/>
          <w:highlight w:val="yellow"/>
        </w:rPr>
        <w:t>PCR- provtagning utförd inför inläggning</w:t>
      </w:r>
      <w:r w:rsidRPr="00991883">
        <w:rPr>
          <w:rFonts w:ascii="Arial" w:hAnsi="Arial" w:cs="Arial"/>
        </w:rPr>
        <w:t xml:space="preserve"> </w:t>
      </w:r>
    </w:p>
    <w:p w:rsidR="00064115" w:rsidRPr="00991883" w:rsidRDefault="00450499" w:rsidP="00F47974">
      <w:pPr>
        <w:rPr>
          <w:rFonts w:ascii="Arial" w:eastAsia="Times New Roman" w:hAnsi="Arial" w:cs="Arial"/>
          <w:sz w:val="24"/>
          <w:szCs w:val="24"/>
        </w:rPr>
      </w:pPr>
      <w:r w:rsidRPr="00991883">
        <w:rPr>
          <w:rFonts w:ascii="Arial" w:eastAsia="Times New Roman" w:hAnsi="Arial" w:cs="Arial"/>
          <w:sz w:val="24"/>
          <w:szCs w:val="24"/>
        </w:rPr>
        <w:t>*</w:t>
      </w:r>
      <w:hyperlink r:id="rId9" w:history="1">
        <w:r w:rsidRPr="00991883">
          <w:rPr>
            <w:rStyle w:val="Hyperlnk"/>
            <w:rFonts w:ascii="Arial" w:eastAsia="Times New Roman" w:hAnsi="Arial" w:cs="Arial"/>
            <w:sz w:val="24"/>
            <w:szCs w:val="24"/>
          </w:rPr>
          <w:t>Inskrivningskriterier Närvårdsplatser Östhammar</w:t>
        </w:r>
      </w:hyperlink>
    </w:p>
    <w:p w:rsidR="00991883" w:rsidRPr="00991883" w:rsidRDefault="00991883" w:rsidP="00991883">
      <w:pPr>
        <w:rPr>
          <w:rFonts w:ascii="Arial" w:hAnsi="Arial" w:cs="Arial"/>
          <w:b/>
          <w:sz w:val="24"/>
          <w:szCs w:val="24"/>
        </w:rPr>
      </w:pPr>
    </w:p>
    <w:p w:rsidR="00991883" w:rsidRPr="00991883" w:rsidRDefault="00991883" w:rsidP="00991883">
      <w:pPr>
        <w:rPr>
          <w:rFonts w:ascii="Arial" w:hAnsi="Arial" w:cs="Arial"/>
          <w:b/>
          <w:sz w:val="24"/>
          <w:szCs w:val="24"/>
        </w:rPr>
      </w:pPr>
      <w:r w:rsidRPr="00991883">
        <w:rPr>
          <w:rFonts w:ascii="Arial" w:hAnsi="Arial" w:cs="Arial"/>
          <w:b/>
          <w:sz w:val="24"/>
          <w:szCs w:val="24"/>
        </w:rPr>
        <w:t>*Rapport från Sveriges Kommuner och Regioner:</w:t>
      </w:r>
    </w:p>
    <w:p w:rsidR="00991883" w:rsidRPr="00991883" w:rsidRDefault="00E80980" w:rsidP="00991883">
      <w:pPr>
        <w:rPr>
          <w:rStyle w:val="Hyperlnk"/>
          <w:rFonts w:ascii="Arial" w:eastAsia="Times New Roman" w:hAnsi="Arial" w:cs="Arial"/>
          <w:sz w:val="24"/>
          <w:szCs w:val="24"/>
        </w:rPr>
      </w:pPr>
      <w:hyperlink r:id="rId10" w:history="1">
        <w:r w:rsidR="00991883" w:rsidRPr="00991883">
          <w:rPr>
            <w:rStyle w:val="Hyperlnk"/>
            <w:rFonts w:ascii="Arial" w:eastAsia="Times New Roman" w:hAnsi="Arial" w:cs="Arial"/>
            <w:sz w:val="24"/>
            <w:szCs w:val="24"/>
          </w:rPr>
          <w:t>Palliativ vård i SÄBO från SKR</w:t>
        </w:r>
      </w:hyperlink>
    </w:p>
    <w:p w:rsidR="00064115" w:rsidRDefault="00064115" w:rsidP="00F47974">
      <w:pPr>
        <w:rPr>
          <w:rFonts w:ascii="Arial" w:eastAsia="Times New Roman" w:hAnsi="Arial" w:cs="Arial"/>
          <w:sz w:val="24"/>
          <w:szCs w:val="24"/>
        </w:rPr>
      </w:pPr>
    </w:p>
    <w:p w:rsidR="00991883" w:rsidRDefault="00991883" w:rsidP="00F47974">
      <w:pPr>
        <w:rPr>
          <w:rFonts w:ascii="Arial" w:eastAsia="Times New Roman" w:hAnsi="Arial" w:cs="Arial"/>
          <w:sz w:val="24"/>
          <w:szCs w:val="24"/>
        </w:rPr>
      </w:pPr>
    </w:p>
    <w:p w:rsidR="00991883" w:rsidRDefault="00991883" w:rsidP="00F47974">
      <w:pPr>
        <w:rPr>
          <w:rFonts w:ascii="Arial" w:eastAsia="Times New Roman" w:hAnsi="Arial" w:cs="Arial"/>
          <w:sz w:val="24"/>
          <w:szCs w:val="24"/>
        </w:rPr>
      </w:pPr>
    </w:p>
    <w:p w:rsidR="00991883" w:rsidRDefault="00991883" w:rsidP="00F47974">
      <w:pPr>
        <w:rPr>
          <w:rFonts w:ascii="Arial" w:eastAsia="Times New Roman" w:hAnsi="Arial" w:cs="Arial"/>
          <w:sz w:val="24"/>
          <w:szCs w:val="24"/>
        </w:rPr>
      </w:pPr>
    </w:p>
    <w:p w:rsidR="00991883" w:rsidRPr="00991883" w:rsidRDefault="00991883" w:rsidP="00F47974">
      <w:pPr>
        <w:rPr>
          <w:rFonts w:ascii="Arial" w:eastAsia="Times New Roman" w:hAnsi="Arial" w:cs="Arial"/>
          <w:sz w:val="24"/>
          <w:szCs w:val="24"/>
        </w:rPr>
      </w:pPr>
    </w:p>
    <w:p w:rsidR="00ED5FDA" w:rsidRPr="00DE67FC" w:rsidRDefault="00F47974" w:rsidP="00DE67FC">
      <w:pPr>
        <w:rPr>
          <w:rFonts w:ascii="Arial" w:hAnsi="Arial" w:cs="Arial"/>
        </w:rPr>
      </w:pPr>
      <w:r w:rsidRPr="00F47974">
        <w:rPr>
          <w:rFonts w:ascii="Arial" w:eastAsia="Times New Roman" w:hAnsi="Arial" w:cs="Arial"/>
          <w:noProof/>
          <w:lang w:eastAsia="sv-SE"/>
        </w:rPr>
        <w:drawing>
          <wp:inline distT="0" distB="0" distL="0" distR="0" wp14:anchorId="734772F7" wp14:editId="17127368">
            <wp:extent cx="9525" cy="285750"/>
            <wp:effectExtent l="0" t="0" r="0" b="0"/>
            <wp:docPr id="2" name="Bildobjekt 2" descr="http://customers.anpdm.com/shared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ustomers.anpdm.com/shared/images/pixel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5FDA">
        <w:rPr>
          <w:rFonts w:ascii="Arial" w:hAnsi="Arial" w:cs="Arial"/>
        </w:rPr>
        <w:t>Anette Frode</w:t>
      </w:r>
    </w:p>
    <w:sectPr w:rsidR="00ED5FDA" w:rsidRPr="00DE6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26652"/>
    <w:multiLevelType w:val="multilevel"/>
    <w:tmpl w:val="6788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2627F6"/>
    <w:multiLevelType w:val="hybridMultilevel"/>
    <w:tmpl w:val="E5DA7662"/>
    <w:lvl w:ilvl="0" w:tplc="F652411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342C3"/>
    <w:multiLevelType w:val="multilevel"/>
    <w:tmpl w:val="C764D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F057E0"/>
    <w:multiLevelType w:val="hybridMultilevel"/>
    <w:tmpl w:val="3A5089C0"/>
    <w:lvl w:ilvl="0" w:tplc="4468B85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21B2B"/>
    <w:multiLevelType w:val="multilevel"/>
    <w:tmpl w:val="D48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1F05E65"/>
    <w:multiLevelType w:val="multilevel"/>
    <w:tmpl w:val="4AC4C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EE"/>
    <w:rsid w:val="000167A3"/>
    <w:rsid w:val="00064115"/>
    <w:rsid w:val="0008739F"/>
    <w:rsid w:val="00110AF6"/>
    <w:rsid w:val="0012247B"/>
    <w:rsid w:val="00181290"/>
    <w:rsid w:val="00207FB1"/>
    <w:rsid w:val="002666EB"/>
    <w:rsid w:val="002831AB"/>
    <w:rsid w:val="002D09A8"/>
    <w:rsid w:val="002F67D2"/>
    <w:rsid w:val="003A53B8"/>
    <w:rsid w:val="003B7D03"/>
    <w:rsid w:val="003B7F92"/>
    <w:rsid w:val="003C54BE"/>
    <w:rsid w:val="003D139B"/>
    <w:rsid w:val="003E7F52"/>
    <w:rsid w:val="003F2ECD"/>
    <w:rsid w:val="00415EB9"/>
    <w:rsid w:val="00426F02"/>
    <w:rsid w:val="00450499"/>
    <w:rsid w:val="004A145E"/>
    <w:rsid w:val="005B1C75"/>
    <w:rsid w:val="00606923"/>
    <w:rsid w:val="0069561D"/>
    <w:rsid w:val="006C3CC2"/>
    <w:rsid w:val="006D50D1"/>
    <w:rsid w:val="006F1259"/>
    <w:rsid w:val="007A4220"/>
    <w:rsid w:val="00830454"/>
    <w:rsid w:val="00830FD7"/>
    <w:rsid w:val="00885CFF"/>
    <w:rsid w:val="008A1845"/>
    <w:rsid w:val="00913205"/>
    <w:rsid w:val="00991883"/>
    <w:rsid w:val="00AD0954"/>
    <w:rsid w:val="00AE3228"/>
    <w:rsid w:val="00B97B40"/>
    <w:rsid w:val="00BA55C6"/>
    <w:rsid w:val="00BA7544"/>
    <w:rsid w:val="00BD6E7C"/>
    <w:rsid w:val="00C93456"/>
    <w:rsid w:val="00D17DA4"/>
    <w:rsid w:val="00DE67FC"/>
    <w:rsid w:val="00DF3B49"/>
    <w:rsid w:val="00DF6A26"/>
    <w:rsid w:val="00E645C7"/>
    <w:rsid w:val="00E71F76"/>
    <w:rsid w:val="00E80980"/>
    <w:rsid w:val="00EA07EE"/>
    <w:rsid w:val="00ED5FDA"/>
    <w:rsid w:val="00EE4823"/>
    <w:rsid w:val="00F47974"/>
    <w:rsid w:val="00F638BA"/>
    <w:rsid w:val="00FC7FC6"/>
    <w:rsid w:val="00F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53CD7"/>
  <w15:docId w15:val="{46AFA687-9FCB-4BFC-B628-47DF037D4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2666EB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8"/>
      <w:szCs w:val="38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A07E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EA07EE"/>
    <w:rPr>
      <w:color w:val="800080" w:themeColor="followed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2666EB"/>
    <w:rPr>
      <w:rFonts w:ascii="Times New Roman" w:hAnsi="Times New Roman" w:cs="Times New Roman"/>
      <w:b/>
      <w:bCs/>
      <w:kern w:val="36"/>
      <w:sz w:val="38"/>
      <w:szCs w:val="38"/>
      <w:lang w:eastAsia="sv-SE"/>
    </w:rPr>
  </w:style>
  <w:style w:type="paragraph" w:customStyle="1" w:styleId="datetext1">
    <w:name w:val="datetext1"/>
    <w:basedOn w:val="Normal"/>
    <w:rsid w:val="002666EB"/>
    <w:pPr>
      <w:spacing w:after="0" w:line="312" w:lineRule="auto"/>
    </w:pPr>
    <w:rPr>
      <w:rFonts w:ascii="Times New Roman" w:hAnsi="Times New Roman" w:cs="Times New Roman"/>
      <w:color w:val="93979A"/>
      <w:sz w:val="24"/>
      <w:szCs w:val="24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E64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87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739F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9561D"/>
    <w:pPr>
      <w:ind w:left="720"/>
      <w:contextualSpacing/>
    </w:pPr>
  </w:style>
  <w:style w:type="paragraph" w:customStyle="1" w:styleId="Default">
    <w:name w:val="Default"/>
    <w:rsid w:val="00450499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8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8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onuppsala.se/samverkanswebben/for-vardgivare/samlad-information-om-covid-19-pandemin/vaccination-mot-covid-19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ionuppsala.se/samverkanswebben/for-vardgivare/samlad-information-om-covid-19-pandemin/information-covid-19-for-samlad-primarvard-och-kommune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353F1.A4316280" TargetMode="External"/><Relationship Id="rId11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hyperlink" Target="http://media.palliativregistret.se/2020/12/Palliativ-vard-i-sabo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likdocplus.regionuppsala.se/Home/GetDocument?containerName=e0c73411-be4b-4fee-ac09-640f9e2c5d83&amp;reference=DocPlusSTYR-21338&amp;docId=DocPlusSTYR-21338&amp;filename=Inskrivningskriterier%20N&#195;&#164;rv&#195;&#165;rdsplatser%20&#195;&#150;sthammar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Frode, Anette</dc:creator>
  <cp:lastModifiedBy>Frode, Anette</cp:lastModifiedBy>
  <cp:revision>2</cp:revision>
  <dcterms:created xsi:type="dcterms:W3CDTF">2021-01-14T10:51:00Z</dcterms:created>
  <dcterms:modified xsi:type="dcterms:W3CDTF">2021-01-14T10:51:00Z</dcterms:modified>
</cp:coreProperties>
</file>