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B" w:rsidRDefault="006C6B0B" w:rsidP="006C6B0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6C6B0B" w:rsidRPr="00E421B4" w:rsidRDefault="006C6B0B" w:rsidP="006C6B0B">
      <w:pPr>
        <w:rPr>
          <w:rFonts w:ascii="Arial" w:hAnsi="Arial" w:cs="Arial"/>
          <w:b/>
          <w:szCs w:val="24"/>
        </w:rPr>
      </w:pPr>
      <w:r w:rsidRPr="00E421B4">
        <w:rPr>
          <w:rFonts w:ascii="Arial" w:hAnsi="Arial" w:cs="Arial"/>
          <w:b/>
          <w:szCs w:val="24"/>
        </w:rPr>
        <w:t xml:space="preserve">Rutin – avseende registerkontroll vid anställning, praktik, auskultation </w:t>
      </w:r>
      <w:proofErr w:type="spellStart"/>
      <w:r w:rsidRPr="00E421B4">
        <w:rPr>
          <w:rFonts w:ascii="Arial" w:hAnsi="Arial" w:cs="Arial"/>
          <w:b/>
          <w:szCs w:val="24"/>
        </w:rPr>
        <w:t>m.m</w:t>
      </w:r>
      <w:proofErr w:type="spellEnd"/>
      <w:r w:rsidRPr="00E421B4">
        <w:rPr>
          <w:rFonts w:ascii="Arial" w:hAnsi="Arial" w:cs="Arial"/>
          <w:b/>
          <w:szCs w:val="24"/>
        </w:rPr>
        <w:t xml:space="preserve"> på Östhammar kommuns HVB för ensamkommande barn.</w:t>
      </w:r>
    </w:p>
    <w:p w:rsidR="006C6B0B" w:rsidRPr="006C6B0B" w:rsidRDefault="006C6B0B" w:rsidP="006C6B0B">
      <w:pPr>
        <w:pStyle w:val="Liststycke"/>
        <w:numPr>
          <w:ilvl w:val="0"/>
          <w:numId w:val="5"/>
        </w:numPr>
        <w:rPr>
          <w:rFonts w:cs="Times New Roman"/>
          <w:szCs w:val="24"/>
        </w:rPr>
      </w:pPr>
      <w:r w:rsidRPr="006C6B0B">
        <w:rPr>
          <w:rFonts w:cs="Times New Roman"/>
          <w:szCs w:val="24"/>
        </w:rPr>
        <w:t xml:space="preserve">Vid annonsering ska det i annonsen framgå att utdrag från </w:t>
      </w:r>
      <w:proofErr w:type="gramStart"/>
      <w:r w:rsidRPr="006C6B0B">
        <w:rPr>
          <w:rFonts w:cs="Times New Roman"/>
          <w:szCs w:val="24"/>
        </w:rPr>
        <w:t>Polismyndighetens  belastnings</w:t>
      </w:r>
      <w:proofErr w:type="gramEnd"/>
      <w:r w:rsidRPr="006C6B0B">
        <w:rPr>
          <w:rFonts w:cs="Times New Roman"/>
          <w:szCs w:val="24"/>
        </w:rPr>
        <w:t>- samt misstankeregister erfordras för anställning, enligt 2007:171 lagen om registerkontroll.</w:t>
      </w:r>
    </w:p>
    <w:p w:rsidR="006C6B0B" w:rsidRPr="00E421B4" w:rsidRDefault="006C6B0B" w:rsidP="006C6B0B">
      <w:pPr>
        <w:pStyle w:val="Liststycke"/>
        <w:ind w:left="765"/>
        <w:rPr>
          <w:rFonts w:cs="Times New Roman"/>
          <w:szCs w:val="24"/>
        </w:rPr>
      </w:pPr>
    </w:p>
    <w:p w:rsidR="006C6B0B" w:rsidRDefault="006C6B0B" w:rsidP="006C6B0B">
      <w:pPr>
        <w:pStyle w:val="Liststycke"/>
        <w:numPr>
          <w:ilvl w:val="0"/>
          <w:numId w:val="3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>I samband med kallelse till intervju ska den sökande uppmanas att begära utdrag om det inte redan är gjort.</w:t>
      </w:r>
    </w:p>
    <w:p w:rsidR="006C6B0B" w:rsidRPr="006C6B0B" w:rsidRDefault="006C6B0B" w:rsidP="006C6B0B">
      <w:pPr>
        <w:pStyle w:val="Liststycke"/>
        <w:ind w:left="765"/>
        <w:rPr>
          <w:rFonts w:cs="Times New Roman"/>
          <w:szCs w:val="24"/>
        </w:rPr>
      </w:pPr>
    </w:p>
    <w:p w:rsidR="006C6B0B" w:rsidRPr="00E421B4" w:rsidRDefault="006C6B0B" w:rsidP="006C6B0B">
      <w:pPr>
        <w:pStyle w:val="Liststycke"/>
        <w:numPr>
          <w:ilvl w:val="0"/>
          <w:numId w:val="3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 xml:space="preserve">Utdragen ska lämnas till enhetschefen i slutet/oöppnat kuvert och ska lämnas innan beslut om anställning fattas. </w:t>
      </w:r>
    </w:p>
    <w:p w:rsidR="006C6B0B" w:rsidRPr="00E421B4" w:rsidRDefault="006C6B0B" w:rsidP="006C6B0B">
      <w:pPr>
        <w:pStyle w:val="Liststycke"/>
        <w:ind w:left="765"/>
        <w:rPr>
          <w:rFonts w:cs="Times New Roman"/>
          <w:szCs w:val="24"/>
        </w:rPr>
      </w:pPr>
    </w:p>
    <w:p w:rsidR="006C6B0B" w:rsidRDefault="006C6B0B" w:rsidP="006C6B0B">
      <w:pPr>
        <w:pStyle w:val="Liststycke"/>
        <w:numPr>
          <w:ilvl w:val="0"/>
          <w:numId w:val="3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>Registerutdragen får inte vara äldre än 6 månader.</w:t>
      </w:r>
    </w:p>
    <w:p w:rsidR="006C6B0B" w:rsidRPr="006C6B0B" w:rsidRDefault="006C6B0B" w:rsidP="006C6B0B">
      <w:pPr>
        <w:pStyle w:val="Liststycke"/>
        <w:rPr>
          <w:rFonts w:cs="Times New Roman"/>
          <w:szCs w:val="24"/>
        </w:rPr>
      </w:pPr>
    </w:p>
    <w:p w:rsidR="006C6B0B" w:rsidRPr="006C6B0B" w:rsidRDefault="006C6B0B" w:rsidP="006C6B0B">
      <w:pPr>
        <w:pStyle w:val="Liststycke"/>
        <w:ind w:left="765"/>
        <w:rPr>
          <w:rFonts w:cs="Times New Roman"/>
          <w:szCs w:val="24"/>
        </w:rPr>
      </w:pPr>
    </w:p>
    <w:p w:rsidR="006C6B0B" w:rsidRPr="00E421B4" w:rsidRDefault="006C6B0B" w:rsidP="006C6B0B">
      <w:pPr>
        <w:pStyle w:val="Liststycke"/>
        <w:numPr>
          <w:ilvl w:val="0"/>
          <w:numId w:val="3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 xml:space="preserve">Om det föreligger en anmärkning i något av registren ska enhetschefen samråda med överordnad chef innan beslut om ev. anställning tas. </w:t>
      </w:r>
    </w:p>
    <w:p w:rsidR="006C6B0B" w:rsidRPr="00E421B4" w:rsidRDefault="006C6B0B" w:rsidP="006C6B0B">
      <w:pPr>
        <w:pStyle w:val="Liststycke"/>
        <w:ind w:left="765"/>
        <w:rPr>
          <w:rFonts w:cs="Times New Roman"/>
          <w:szCs w:val="24"/>
        </w:rPr>
      </w:pPr>
    </w:p>
    <w:p w:rsidR="006C6B0B" w:rsidRPr="00E421B4" w:rsidRDefault="006C6B0B" w:rsidP="006C6B0B">
      <w:pPr>
        <w:pStyle w:val="Liststycke"/>
        <w:numPr>
          <w:ilvl w:val="0"/>
          <w:numId w:val="3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>Enhetschef gör en anteckning på utdragen att det avser anställning på HVB för barn och unga och lämnar utdragen till personalkontoret för arkivering i personalakten.</w:t>
      </w:r>
    </w:p>
    <w:p w:rsidR="006C6B0B" w:rsidRPr="00E421B4" w:rsidRDefault="006C6B0B" w:rsidP="006C6B0B">
      <w:p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 xml:space="preserve">”När det gäller registerkontroll av personal vid hem för vård eller boende (HVB) som tar emot barn skickas registerutdraget i original med en anteckning att det avser anställning på HVB till personalkontoret och utdraget arkiveras efter registrering i </w:t>
      </w:r>
      <w:proofErr w:type="spellStart"/>
      <w:r w:rsidRPr="00E421B4">
        <w:rPr>
          <w:rFonts w:cs="Times New Roman"/>
          <w:szCs w:val="24"/>
        </w:rPr>
        <w:t>WinLas</w:t>
      </w:r>
      <w:proofErr w:type="spellEnd"/>
      <w:r w:rsidRPr="00E421B4">
        <w:rPr>
          <w:rFonts w:cs="Times New Roman"/>
          <w:szCs w:val="24"/>
        </w:rPr>
        <w:t>. Gallring ska ske efter två år. Förvaring av utdrag från belastningsregister sker endast i centralt arkiv.</w:t>
      </w:r>
      <w:proofErr w:type="gramStart"/>
      <w:r w:rsidRPr="00E421B4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                (citerat</w:t>
      </w:r>
      <w:proofErr w:type="gramEnd"/>
      <w:r>
        <w:rPr>
          <w:rFonts w:cs="Times New Roman"/>
          <w:szCs w:val="24"/>
        </w:rPr>
        <w:t xml:space="preserve"> ur kommunens övergripande rutin)</w:t>
      </w:r>
    </w:p>
    <w:p w:rsidR="006C6B0B" w:rsidRDefault="006C6B0B" w:rsidP="006C6B0B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E421B4">
        <w:rPr>
          <w:rFonts w:cs="Times New Roman"/>
          <w:szCs w:val="24"/>
        </w:rPr>
        <w:t xml:space="preserve">För personer som ska bedriva verksamhet på boendet, t.ex. i egenskap av praktikant, läxhjälp, auskultant m.fl. roller gäller samma krav på inlämnande av registerutdrag. </w:t>
      </w:r>
      <w:r>
        <w:rPr>
          <w:rFonts w:cs="Times New Roman"/>
          <w:szCs w:val="24"/>
        </w:rPr>
        <w:t>Dessa utdrag förvaras av enhetschef och återlämnas till personen vid avslut.</w:t>
      </w:r>
    </w:p>
    <w:p w:rsidR="006C6B0B" w:rsidRDefault="006C6B0B" w:rsidP="006C6B0B">
      <w:pPr>
        <w:pStyle w:val="Liststycke"/>
        <w:rPr>
          <w:rFonts w:cs="Times New Roman"/>
          <w:szCs w:val="24"/>
        </w:rPr>
      </w:pPr>
    </w:p>
    <w:p w:rsidR="006C6B0B" w:rsidRDefault="006C6B0B" w:rsidP="006C6B0B">
      <w:pPr>
        <w:pStyle w:val="Liststycke"/>
        <w:rPr>
          <w:rFonts w:cs="Times New Roman"/>
          <w:szCs w:val="24"/>
        </w:rPr>
      </w:pPr>
    </w:p>
    <w:p w:rsidR="006C6B0B" w:rsidRPr="00633D62" w:rsidRDefault="006C6B0B" w:rsidP="006C6B0B">
      <w:pPr>
        <w:pStyle w:val="Liststycke"/>
        <w:rPr>
          <w:rFonts w:cs="Times New Roman"/>
          <w:sz w:val="20"/>
          <w:szCs w:val="20"/>
        </w:rPr>
      </w:pPr>
    </w:p>
    <w:sectPr w:rsidR="006C6B0B" w:rsidRPr="00633D62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BD" w:rsidRDefault="00356ABD" w:rsidP="00162FBD">
      <w:pPr>
        <w:spacing w:after="0" w:line="240" w:lineRule="auto"/>
      </w:pPr>
      <w:r>
        <w:separator/>
      </w:r>
    </w:p>
  </w:endnote>
  <w:endnote w:type="continuationSeparator" w:id="0">
    <w:p w:rsidR="00356ABD" w:rsidRDefault="00356A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0B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7D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BD" w:rsidRDefault="00356ABD" w:rsidP="00162FBD">
      <w:pPr>
        <w:spacing w:after="0" w:line="240" w:lineRule="auto"/>
      </w:pPr>
      <w:r>
        <w:separator/>
      </w:r>
    </w:p>
  </w:footnote>
  <w:footnote w:type="continuationSeparator" w:id="0">
    <w:p w:rsidR="00356ABD" w:rsidRDefault="00356A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5CFA2E7" wp14:editId="79A94A56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C6B0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 på HVB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C6B0B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Registerkontroll vid anställning m.m.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6C6B0B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Martina Jirlow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6C6B0B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Ledningsmöte IFO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6C6B0B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2016-09-01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796F"/>
    <w:multiLevelType w:val="hybridMultilevel"/>
    <w:tmpl w:val="F77853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601A8"/>
    <w:multiLevelType w:val="hybridMultilevel"/>
    <w:tmpl w:val="5FF23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12A29"/>
    <w:multiLevelType w:val="hybridMultilevel"/>
    <w:tmpl w:val="3C305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D757D"/>
    <w:rsid w:val="001F4E83"/>
    <w:rsid w:val="00254CF1"/>
    <w:rsid w:val="002566E8"/>
    <w:rsid w:val="002C4A6A"/>
    <w:rsid w:val="002E59CD"/>
    <w:rsid w:val="002F5A22"/>
    <w:rsid w:val="00322EE8"/>
    <w:rsid w:val="00332B92"/>
    <w:rsid w:val="00356ABD"/>
    <w:rsid w:val="00356B8D"/>
    <w:rsid w:val="003759E2"/>
    <w:rsid w:val="0041160B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C6B0B"/>
    <w:rsid w:val="006F0D88"/>
    <w:rsid w:val="006F124A"/>
    <w:rsid w:val="007141B9"/>
    <w:rsid w:val="00714D71"/>
    <w:rsid w:val="00735D7D"/>
    <w:rsid w:val="00745433"/>
    <w:rsid w:val="00782D3A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299B"/>
    <w:rsid w:val="00E84432"/>
    <w:rsid w:val="00EA08A0"/>
    <w:rsid w:val="00EA34C0"/>
    <w:rsid w:val="00F427C2"/>
    <w:rsid w:val="00F513B9"/>
    <w:rsid w:val="00F661AC"/>
    <w:rsid w:val="00FA7705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2</cp:revision>
  <cp:lastPrinted>2016-09-07T08:47:00Z</cp:lastPrinted>
  <dcterms:created xsi:type="dcterms:W3CDTF">2018-08-24T10:51:00Z</dcterms:created>
  <dcterms:modified xsi:type="dcterms:W3CDTF">2018-08-24T10:51:00Z</dcterms:modified>
</cp:coreProperties>
</file>