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36"/>
        <w:gridCol w:w="9458"/>
        <w:gridCol w:w="1909"/>
        <w:gridCol w:w="1040"/>
        <w:gridCol w:w="1377"/>
      </w:tblGrid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Uppgift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Ansvar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Tid</w:t>
            </w: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Anvisning</w:t>
            </w: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Gör en bedömning ifall besöket bör föregås av ett telefonsamtal för att se hur personen mår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Gör en bedömning om två handläggare bör göra besöket tillsammans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760AE4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Riskbedömning (blankett) ska skrivas ner samt vilket/vilka larm man tar samt arbetsmobilnummer. Blanketten sätts i pärm </w:t>
            </w:r>
            <w:r w:rsidR="00760AE4">
              <w:rPr>
                <w:szCs w:val="24"/>
              </w:rPr>
              <w:t>hos Östhammar Direkt (ÖD)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760AE4" w:rsidP="00760AE4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Meddela ÖD</w:t>
            </w:r>
            <w:bookmarkStart w:id="0" w:name="_GoBack"/>
            <w:bookmarkEnd w:id="0"/>
            <w:r w:rsidR="00CF7E29">
              <w:rPr>
                <w:szCs w:val="24"/>
              </w:rPr>
              <w:t xml:space="preserve"> vart du åker (exakt adress) och när du beräknas återkomma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Efter kontorstid, meddela arbetskamrat vart du åker (exakt adress) och bestäm en tid då du senast ska ringa personen och meddela dig.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Gör ev. överenskommelse om medhörning med specifik person samt aktuella åtgärder som ska ske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Vid hög risk ska polis kontaktas innan besöket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Vid besöket uppmärksamma placering i lokalen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Gör bedömning om besöket ska avbrytas ifall ytterligare personer befinner sig på/kommer till platsen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Backa in bilen i parkeringsficka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 bilnyckel i handen (</w:t>
            </w:r>
            <w:proofErr w:type="gramStart"/>
            <w:r>
              <w:rPr>
                <w:szCs w:val="24"/>
              </w:rPr>
              <w:t>ej</w:t>
            </w:r>
            <w:proofErr w:type="gramEnd"/>
            <w:r>
              <w:rPr>
                <w:szCs w:val="24"/>
              </w:rPr>
              <w:t xml:space="preserve"> i väskan eller jackfickan)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Se till att larmet sitter lättillgängligt</w:t>
            </w:r>
          </w:p>
        </w:tc>
        <w:tc>
          <w:tcPr>
            <w:tcW w:w="191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arbetstagare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Ring personen på mobiltelefonen om personen inte återkommit/återkopplat vid beräknad tidpunkt</w:t>
            </w:r>
            <w:r>
              <w:rPr>
                <w:szCs w:val="24"/>
              </w:rPr>
              <w:tab/>
            </w:r>
          </w:p>
        </w:tc>
        <w:tc>
          <w:tcPr>
            <w:tcW w:w="1911" w:type="dxa"/>
            <w:shd w:val="clear" w:color="auto" w:fill="auto"/>
          </w:tcPr>
          <w:p w:rsidR="00CF7E29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Reception/utsedd arbetskamrat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Ifall personen inte svarar ta kontakt med ansvarig chef</w:t>
            </w:r>
          </w:p>
        </w:tc>
        <w:tc>
          <w:tcPr>
            <w:tcW w:w="1911" w:type="dxa"/>
            <w:shd w:val="clear" w:color="auto" w:fill="auto"/>
          </w:tcPr>
          <w:p w:rsidR="00CF7E29" w:rsidRDefault="00CF7E29" w:rsidP="00CF7E29">
            <w:pPr>
              <w:rPr>
                <w:szCs w:val="24"/>
              </w:rPr>
            </w:pPr>
            <w:r>
              <w:rPr>
                <w:szCs w:val="24"/>
              </w:rPr>
              <w:t>Reception/utsedd arbetskamrat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  <w:tr w:rsidR="00CF7E29" w:rsidRPr="00A86326" w:rsidTr="00CA6CAB">
        <w:tc>
          <w:tcPr>
            <w:tcW w:w="451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9979" w:type="dxa"/>
            <w:shd w:val="clear" w:color="auto" w:fill="auto"/>
          </w:tcPr>
          <w:p w:rsidR="00CF7E29" w:rsidRDefault="00CF7E29" w:rsidP="00CA6CAB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Ifall personen inte svarar ta kontakt med polis/112</w:t>
            </w:r>
          </w:p>
        </w:tc>
        <w:tc>
          <w:tcPr>
            <w:tcW w:w="1911" w:type="dxa"/>
            <w:shd w:val="clear" w:color="auto" w:fill="auto"/>
          </w:tcPr>
          <w:p w:rsidR="00CF7E29" w:rsidRDefault="00CF7E29" w:rsidP="00CA6CAB">
            <w:pPr>
              <w:rPr>
                <w:szCs w:val="24"/>
              </w:rPr>
            </w:pPr>
            <w:r>
              <w:rPr>
                <w:szCs w:val="24"/>
              </w:rPr>
              <w:t>Ansvarig chef</w:t>
            </w:r>
          </w:p>
        </w:tc>
        <w:tc>
          <w:tcPr>
            <w:tcW w:w="1075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CF7E29" w:rsidRPr="00A86326" w:rsidRDefault="00CF7E29" w:rsidP="00CA6CAB">
            <w:pPr>
              <w:spacing w:before="40" w:after="40"/>
              <w:rPr>
                <w:szCs w:val="24"/>
              </w:rPr>
            </w:pPr>
          </w:p>
        </w:tc>
      </w:tr>
    </w:tbl>
    <w:p w:rsidR="00C74E68" w:rsidRPr="00CF7E29" w:rsidRDefault="00C74E68" w:rsidP="00CF7E29"/>
    <w:sectPr w:rsidR="00C74E68" w:rsidRPr="00CF7E29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E4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E4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4CB02D3" wp14:editId="7B3802D5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C033A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C033A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Hembesök med larm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60AE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60AE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60AE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60AE4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CC033A"/>
    <w:rsid w:val="00CF7E29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2018-08-21T13:26:00Z</dcterms:created>
  <dcterms:modified xsi:type="dcterms:W3CDTF">2018-08-21T13:26:00Z</dcterms:modified>
</cp:coreProperties>
</file>