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75" w:rsidRPr="00F31FD0" w:rsidRDefault="00F31FD0" w:rsidP="006905BE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OBS: </w:t>
      </w:r>
      <w:r>
        <w:t>Gäller det medgivande om adoption av ofött barn kontakta MFOF för rådgivning kring handläggning.</w:t>
      </w:r>
    </w:p>
    <w:p w:rsidR="00F31FD0" w:rsidRDefault="00F31FD0" w:rsidP="006905BE">
      <w:pPr>
        <w:autoSpaceDE w:val="0"/>
        <w:autoSpaceDN w:val="0"/>
        <w:adjustRightInd w:val="0"/>
        <w:spacing w:after="0" w:line="240" w:lineRule="auto"/>
      </w:pPr>
    </w:p>
    <w:tbl>
      <w:tblPr>
        <w:tblW w:w="141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552"/>
        <w:gridCol w:w="4678"/>
      </w:tblGrid>
      <w:tr w:rsidR="007A6367" w:rsidRPr="001F29E7" w:rsidTr="007A6367">
        <w:tc>
          <w:tcPr>
            <w:tcW w:w="6912" w:type="dxa"/>
            <w:shd w:val="clear" w:color="auto" w:fill="auto"/>
          </w:tcPr>
          <w:p w:rsidR="007A6367" w:rsidRPr="001F29E7" w:rsidRDefault="007A6367" w:rsidP="00B841A5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1F29E7">
              <w:rPr>
                <w:rFonts w:eastAsia="Times New Roman" w:cs="Times New Roman"/>
                <w:b/>
                <w:szCs w:val="24"/>
                <w:lang w:eastAsia="sv-SE"/>
              </w:rPr>
              <w:t>Steg</w:t>
            </w:r>
            <w:r>
              <w:rPr>
                <w:rFonts w:eastAsia="Times New Roman" w:cs="Times New Roman"/>
                <w:b/>
                <w:szCs w:val="24"/>
                <w:lang w:eastAsia="sv-SE"/>
              </w:rPr>
              <w:t>/Uppgift</w:t>
            </w:r>
          </w:p>
        </w:tc>
        <w:tc>
          <w:tcPr>
            <w:tcW w:w="2552" w:type="dxa"/>
            <w:shd w:val="clear" w:color="auto" w:fill="auto"/>
          </w:tcPr>
          <w:p w:rsidR="007A6367" w:rsidRPr="001F29E7" w:rsidRDefault="007A6367" w:rsidP="00B841A5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1F29E7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4678" w:type="dxa"/>
          </w:tcPr>
          <w:p w:rsidR="007A6367" w:rsidRDefault="007A6367" w:rsidP="00B841A5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7A6367" w:rsidRPr="001F29E7" w:rsidTr="007A6367">
        <w:tc>
          <w:tcPr>
            <w:tcW w:w="6912" w:type="dxa"/>
            <w:shd w:val="clear" w:color="auto" w:fill="auto"/>
          </w:tcPr>
          <w:p w:rsidR="007A6367" w:rsidRDefault="00CF0A9E" w:rsidP="00BB0667">
            <w:pPr>
              <w:spacing w:before="40" w:after="40" w:line="240" w:lineRule="auto"/>
            </w:pPr>
            <w:r>
              <w:t xml:space="preserve">Om det behövs – rekommendera </w:t>
            </w:r>
            <w:r w:rsidR="007A6367">
              <w:t>sökande att genomgå obligatorisk föräldrautbildning innan ansökan görs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7A6367" w:rsidRPr="001F29E7" w:rsidRDefault="007A6367" w:rsidP="003A23E1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7A6367" w:rsidRPr="001F29E7" w:rsidRDefault="00CF0A9E" w:rsidP="00B841A5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Kommunen hän</w:t>
            </w:r>
            <w:r w:rsidRPr="00CF0A9E">
              <w:rPr>
                <w:rFonts w:eastAsia="Times New Roman" w:cs="Times New Roman"/>
                <w:szCs w:val="24"/>
                <w:lang w:eastAsia="sv-SE"/>
              </w:rPr>
              <w:t>visar till Studiefrämjandet i Uppsala</w:t>
            </w:r>
          </w:p>
        </w:tc>
      </w:tr>
      <w:tr w:rsidR="007A6367" w:rsidRPr="001F29E7" w:rsidTr="007A6367">
        <w:tc>
          <w:tcPr>
            <w:tcW w:w="6912" w:type="dxa"/>
            <w:shd w:val="clear" w:color="auto" w:fill="auto"/>
          </w:tcPr>
          <w:p w:rsidR="007A6367" w:rsidRPr="00235400" w:rsidRDefault="007A6367" w:rsidP="00ED4C68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t xml:space="preserve">Ansökan om </w:t>
            </w:r>
            <w:r>
              <w:tab/>
              <w:t>Medgivande att ta emot utländskt barn för adoption 6 kap 12 § SoL inkommer</w:t>
            </w:r>
            <w:r>
              <w:tab/>
            </w:r>
            <w:r>
              <w:tab/>
            </w:r>
          </w:p>
        </w:tc>
        <w:tc>
          <w:tcPr>
            <w:tcW w:w="2552" w:type="dxa"/>
            <w:shd w:val="clear" w:color="auto" w:fill="auto"/>
          </w:tcPr>
          <w:p w:rsidR="007A6367" w:rsidRPr="001F29E7" w:rsidRDefault="00C245AC" w:rsidP="003A23E1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7A6367" w:rsidRPr="001F29E7" w:rsidRDefault="007A6367" w:rsidP="00B841A5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BB0667">
              <w:rPr>
                <w:rFonts w:eastAsia="Times New Roman" w:cs="Times New Roman"/>
                <w:szCs w:val="24"/>
                <w:lang w:eastAsia="sv-SE"/>
              </w:rPr>
              <w:t>Ansökan medgivande adoption</w:t>
            </w:r>
            <w:r>
              <w:rPr>
                <w:rFonts w:eastAsia="Times New Roman" w:cs="Times New Roman"/>
                <w:szCs w:val="24"/>
                <w:lang w:eastAsia="sv-SE"/>
              </w:rPr>
              <w:t xml:space="preserve"> finns på MFOF:s hemsida</w:t>
            </w:r>
          </w:p>
        </w:tc>
      </w:tr>
      <w:tr w:rsidR="007A6367" w:rsidRPr="001F29E7" w:rsidTr="007A6367">
        <w:tc>
          <w:tcPr>
            <w:tcW w:w="6912" w:type="dxa"/>
            <w:shd w:val="clear" w:color="auto" w:fill="auto"/>
          </w:tcPr>
          <w:p w:rsidR="007A6367" w:rsidRPr="001F29E7" w:rsidRDefault="007A6367" w:rsidP="007A6367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t xml:space="preserve">Initiera ärendet i verksamhetssystemet </w:t>
            </w:r>
            <w:r>
              <w:rPr>
                <w:rFonts w:eastAsia="Times New Roman" w:cs="Times New Roman"/>
                <w:szCs w:val="20"/>
                <w:lang w:eastAsia="sv-SE"/>
              </w:rPr>
              <w:t>Inled utredning på sökande  enligt 6 kap 12 §</w:t>
            </w:r>
          </w:p>
        </w:tc>
        <w:tc>
          <w:tcPr>
            <w:tcW w:w="2552" w:type="dxa"/>
            <w:shd w:val="clear" w:color="auto" w:fill="auto"/>
          </w:tcPr>
          <w:p w:rsidR="007A6367" w:rsidRPr="001F29E7" w:rsidRDefault="00C245AC" w:rsidP="00B841A5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7A6367" w:rsidRPr="007F5FF2" w:rsidRDefault="007A6367" w:rsidP="00B841A5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  <w:lang w:eastAsia="sv-SE"/>
              </w:rPr>
            </w:pPr>
            <w:r w:rsidRPr="007A6367">
              <w:rPr>
                <w:rFonts w:eastAsia="Times New Roman" w:cs="Times New Roman"/>
                <w:szCs w:val="24"/>
                <w:lang w:eastAsia="sv-SE"/>
              </w:rPr>
              <w:t>Process medgivande adoption</w:t>
            </w:r>
          </w:p>
        </w:tc>
      </w:tr>
      <w:tr w:rsidR="007A6367" w:rsidRPr="001F29E7" w:rsidTr="007A6367">
        <w:tc>
          <w:tcPr>
            <w:tcW w:w="6912" w:type="dxa"/>
            <w:shd w:val="clear" w:color="auto" w:fill="auto"/>
          </w:tcPr>
          <w:p w:rsidR="007A6367" w:rsidRDefault="007A6367" w:rsidP="007E579C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Utredningen bör bla innehålla:</w:t>
            </w:r>
          </w:p>
          <w:p w:rsidR="007A6367" w:rsidRDefault="007A6367" w:rsidP="001D1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• samtal och möten med sökanden</w:t>
            </w:r>
          </w:p>
          <w:p w:rsidR="007A6367" w:rsidRDefault="007A6367" w:rsidP="001D1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• hembesök</w:t>
            </w:r>
          </w:p>
          <w:p w:rsidR="007A6367" w:rsidRDefault="007A6367" w:rsidP="001D1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• samtal med sökandens barn</w:t>
            </w:r>
          </w:p>
          <w:p w:rsidR="007A6367" w:rsidRDefault="007A6367" w:rsidP="001D1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• kontakt med referenspersoner och personer i sökandens nätverk</w:t>
            </w:r>
          </w:p>
          <w:p w:rsidR="007A6367" w:rsidRPr="001F29E7" w:rsidRDefault="007A6367" w:rsidP="000E76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• registeruppgifter och intyg, såsom utdrag socialregister och polisregister, deklaration, uppgifter från kronofogden, häslointyg mm.</w:t>
            </w:r>
          </w:p>
        </w:tc>
        <w:tc>
          <w:tcPr>
            <w:tcW w:w="2552" w:type="dxa"/>
            <w:shd w:val="clear" w:color="auto" w:fill="auto"/>
          </w:tcPr>
          <w:p w:rsidR="007A6367" w:rsidRPr="001F29E7" w:rsidRDefault="00C245AC" w:rsidP="00902878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0D07B2" w:rsidRDefault="000D07B2" w:rsidP="001D16AA">
            <w:pPr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Lathund adoptionsprocessen</w:t>
            </w:r>
          </w:p>
          <w:p w:rsidR="000D07B2" w:rsidRDefault="007A6367" w:rsidP="000D07B2">
            <w:pPr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Utredningsområden enligt HSLFS-FS 2017:48</w:t>
            </w:r>
          </w:p>
          <w:p w:rsidR="007A6367" w:rsidRPr="001F29E7" w:rsidRDefault="007A6367" w:rsidP="000D07B2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 xml:space="preserve">Blanketter finns på: </w:t>
            </w:r>
            <w:hyperlink r:id="rId7" w:history="1">
              <w:r w:rsidRPr="005C4AEA">
                <w:rPr>
                  <w:rStyle w:val="Hyperlnk"/>
                </w:rPr>
                <w:t>https://www.mfof.se/internationella-adoptioner/blanketter.html</w:t>
              </w:r>
            </w:hyperlink>
          </w:p>
        </w:tc>
      </w:tr>
      <w:tr w:rsidR="007A6367" w:rsidRPr="001F29E7" w:rsidTr="007A6367">
        <w:trPr>
          <w:trHeight w:val="275"/>
        </w:trPr>
        <w:tc>
          <w:tcPr>
            <w:tcW w:w="6912" w:type="dxa"/>
            <w:shd w:val="clear" w:color="auto" w:fill="auto"/>
          </w:tcPr>
          <w:p w:rsidR="007A6367" w:rsidRPr="001F29E7" w:rsidRDefault="007A6367" w:rsidP="00B30275">
            <w:pPr>
              <w:spacing w:after="0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Kommunicera uppgifterna med berörda på lämpligt sätt</w:t>
            </w:r>
          </w:p>
        </w:tc>
        <w:tc>
          <w:tcPr>
            <w:tcW w:w="2552" w:type="dxa"/>
            <w:shd w:val="clear" w:color="auto" w:fill="auto"/>
          </w:tcPr>
          <w:p w:rsidR="007A6367" w:rsidRPr="001F29E7" w:rsidRDefault="00C245AC" w:rsidP="00B841A5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7A6367" w:rsidRPr="00253AD4" w:rsidRDefault="007A6367" w:rsidP="00814624">
            <w:pPr>
              <w:spacing w:before="40" w:after="40" w:line="240" w:lineRule="auto"/>
              <w:rPr>
                <w:rFonts w:eastAsia="Times New Roman" w:cs="Times New Roman"/>
                <w:color w:val="FF0000"/>
                <w:szCs w:val="24"/>
                <w:lang w:eastAsia="sv-SE"/>
              </w:rPr>
            </w:pPr>
          </w:p>
        </w:tc>
      </w:tr>
      <w:tr w:rsidR="007A6367" w:rsidRPr="001F29E7" w:rsidTr="007A6367">
        <w:tc>
          <w:tcPr>
            <w:tcW w:w="6912" w:type="dxa"/>
            <w:shd w:val="clear" w:color="auto" w:fill="auto"/>
          </w:tcPr>
          <w:p w:rsidR="007A6367" w:rsidRDefault="007A6367" w:rsidP="0093285A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 xml:space="preserve">Skriv utredning med bedömning och förslag till besut. Utredningen sammanställs i en utredningsrapport med uppgifter som har relevans för sökandes lämplighet som adoptivförälder och sådant som barnens ursprungsländer önskar information om. </w:t>
            </w:r>
          </w:p>
        </w:tc>
        <w:tc>
          <w:tcPr>
            <w:tcW w:w="2552" w:type="dxa"/>
            <w:shd w:val="clear" w:color="auto" w:fill="auto"/>
          </w:tcPr>
          <w:p w:rsidR="007A6367" w:rsidRPr="001F29E7" w:rsidRDefault="00C245AC" w:rsidP="00B841A5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7A6367" w:rsidRPr="001F29E7" w:rsidRDefault="007A6367" w:rsidP="007A6367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Mallar verksamhetssystemet – Medgivandeutredning, Utredningsrapport och förslagsblankett</w:t>
            </w:r>
          </w:p>
        </w:tc>
      </w:tr>
      <w:tr w:rsidR="007A6367" w:rsidRPr="001F29E7" w:rsidTr="007A6367">
        <w:tc>
          <w:tcPr>
            <w:tcW w:w="6912" w:type="dxa"/>
            <w:shd w:val="clear" w:color="auto" w:fill="auto"/>
          </w:tcPr>
          <w:p w:rsidR="007A6367" w:rsidRPr="001F29E7" w:rsidRDefault="007A6367" w:rsidP="0093285A">
            <w:pPr>
              <w:pStyle w:val="Liststycke"/>
              <w:spacing w:before="40" w:after="40" w:line="240" w:lineRule="auto"/>
              <w:ind w:left="0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Kommunicera beslutsunderlaget var del för varje part, på lämpligt sätt.</w:t>
            </w:r>
            <w:r w:rsidRPr="00B61430">
              <w:rPr>
                <w:szCs w:val="24"/>
              </w:rPr>
              <w:t xml:space="preserve"> Synpunkter läggs vid behov som bilaga till </w:t>
            </w:r>
            <w:r>
              <w:rPr>
                <w:szCs w:val="24"/>
              </w:rPr>
              <w:t>underlaget</w:t>
            </w:r>
            <w:r w:rsidRPr="00B61430">
              <w:rPr>
                <w:szCs w:val="24"/>
              </w:rPr>
              <w:t xml:space="preserve">. Faktafel ändras i </w:t>
            </w:r>
            <w:r>
              <w:rPr>
                <w:szCs w:val="24"/>
              </w:rPr>
              <w:t>utredningen.</w:t>
            </w:r>
          </w:p>
        </w:tc>
        <w:tc>
          <w:tcPr>
            <w:tcW w:w="2552" w:type="dxa"/>
            <w:shd w:val="clear" w:color="auto" w:fill="auto"/>
          </w:tcPr>
          <w:p w:rsidR="007A6367" w:rsidRPr="001F29E7" w:rsidRDefault="00C245AC" w:rsidP="00B841A5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7A6367" w:rsidRPr="001F29E7" w:rsidRDefault="007A6367" w:rsidP="00B841A5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7A6367" w:rsidRPr="001F29E7" w:rsidTr="007A6367">
        <w:tc>
          <w:tcPr>
            <w:tcW w:w="6912" w:type="dxa"/>
            <w:shd w:val="clear" w:color="auto" w:fill="auto"/>
          </w:tcPr>
          <w:p w:rsidR="007A6367" w:rsidRDefault="00CF0A9E" w:rsidP="00B841A5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lastRenderedPageBreak/>
              <w:t>Beslut fattas</w:t>
            </w:r>
            <w:r w:rsidR="007A6367">
              <w:rPr>
                <w:rFonts w:eastAsia="Times New Roman" w:cs="Times New Roman"/>
                <w:szCs w:val="20"/>
                <w:lang w:eastAsia="sv-SE"/>
              </w:rPr>
              <w:t>. Ett medgivande gäller i 3 år</w:t>
            </w:r>
          </w:p>
        </w:tc>
        <w:tc>
          <w:tcPr>
            <w:tcW w:w="2552" w:type="dxa"/>
            <w:shd w:val="clear" w:color="auto" w:fill="auto"/>
          </w:tcPr>
          <w:p w:rsidR="007A6367" w:rsidRDefault="00C245AC" w:rsidP="00B841A5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7A6367" w:rsidRDefault="007A6367" w:rsidP="00902878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DB0563">
              <w:rPr>
                <w:rFonts w:eastAsia="Times New Roman" w:cs="Times New Roman"/>
                <w:szCs w:val="24"/>
                <w:lang w:eastAsia="sv-SE"/>
              </w:rPr>
              <w:t>Delegationsbestämmelser SN</w:t>
            </w:r>
          </w:p>
        </w:tc>
      </w:tr>
      <w:tr w:rsidR="007A6367" w:rsidRPr="001F29E7" w:rsidTr="007A6367">
        <w:tc>
          <w:tcPr>
            <w:tcW w:w="6912" w:type="dxa"/>
            <w:shd w:val="clear" w:color="auto" w:fill="auto"/>
          </w:tcPr>
          <w:p w:rsidR="007A6367" w:rsidRPr="001F29E7" w:rsidRDefault="007A6367" w:rsidP="007A6367">
            <w:pPr>
              <w:pStyle w:val="Liststycke"/>
              <w:spacing w:before="40" w:after="40" w:line="240" w:lineRule="auto"/>
              <w:ind w:left="0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Utredning protokollsutdrag beslut och intyg om medgivande skickas till sökanden.</w:t>
            </w:r>
          </w:p>
        </w:tc>
        <w:tc>
          <w:tcPr>
            <w:tcW w:w="2552" w:type="dxa"/>
            <w:shd w:val="clear" w:color="auto" w:fill="auto"/>
          </w:tcPr>
          <w:p w:rsidR="007A6367" w:rsidRDefault="00C245AC" w:rsidP="00B841A5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7A6367" w:rsidRDefault="007A6367" w:rsidP="00902878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7A6367" w:rsidRPr="001F29E7" w:rsidTr="007A6367">
        <w:tc>
          <w:tcPr>
            <w:tcW w:w="6912" w:type="dxa"/>
            <w:shd w:val="clear" w:color="auto" w:fill="auto"/>
          </w:tcPr>
          <w:p w:rsidR="007A6367" w:rsidRPr="001F29E7" w:rsidRDefault="007A6367" w:rsidP="00C902B5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Kopior hanteras enligt gällande dokumenthanteringsplan.</w:t>
            </w:r>
          </w:p>
        </w:tc>
        <w:tc>
          <w:tcPr>
            <w:tcW w:w="2552" w:type="dxa"/>
            <w:shd w:val="clear" w:color="auto" w:fill="auto"/>
          </w:tcPr>
          <w:p w:rsidR="007A6367" w:rsidRPr="001F29E7" w:rsidRDefault="00C245AC" w:rsidP="002E11DC">
            <w:pPr>
              <w:spacing w:before="40" w:after="4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>
              <w:rPr>
                <w:rFonts w:eastAsia="Times New Roman" w:cs="Times New Roman"/>
                <w:szCs w:val="20"/>
                <w:lang w:eastAsia="sv-SE"/>
              </w:rPr>
              <w:t>Familjerättssekreterare</w:t>
            </w:r>
          </w:p>
        </w:tc>
        <w:tc>
          <w:tcPr>
            <w:tcW w:w="4678" w:type="dxa"/>
          </w:tcPr>
          <w:p w:rsidR="007A6367" w:rsidRDefault="007A6367" w:rsidP="00B841A5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>
              <w:rPr>
                <w:rFonts w:eastAsia="Times New Roman" w:cs="Times New Roman"/>
                <w:szCs w:val="24"/>
                <w:lang w:eastAsia="sv-SE"/>
              </w:rPr>
              <w:t>Socialnämndens dokumenthanteringsplan</w:t>
            </w:r>
          </w:p>
        </w:tc>
      </w:tr>
    </w:tbl>
    <w:p w:rsidR="007E579C" w:rsidRPr="007E579C" w:rsidRDefault="007E579C" w:rsidP="00FD7A61">
      <w:pPr>
        <w:rPr>
          <w:rFonts w:ascii="TimesNewRomanPSMT" w:hAnsi="TimesNewRomanPSMT" w:cs="TimesNewRomanPSMT"/>
          <w:sz w:val="10"/>
          <w:szCs w:val="10"/>
        </w:rPr>
      </w:pPr>
    </w:p>
    <w:p w:rsidR="00FD7A61" w:rsidRDefault="00FD7A61" w:rsidP="00C74E68"/>
    <w:p w:rsidR="00C86F2E" w:rsidRDefault="00C86F2E" w:rsidP="00C74E68">
      <w:pPr>
        <w:rPr>
          <w:b/>
          <w:sz w:val="32"/>
          <w:szCs w:val="32"/>
        </w:rPr>
      </w:pPr>
      <w:r>
        <w:rPr>
          <w:b/>
          <w:sz w:val="32"/>
          <w:szCs w:val="32"/>
        </w:rPr>
        <w:t>Bra material:</w:t>
      </w:r>
    </w:p>
    <w:p w:rsidR="007C1B3A" w:rsidRDefault="00BE5F17" w:rsidP="00C74E68">
      <w:pPr>
        <w:pStyle w:val="Liststycke"/>
        <w:numPr>
          <w:ilvl w:val="0"/>
          <w:numId w:val="5"/>
        </w:numPr>
      </w:pPr>
      <w:r>
        <w:t>MFOF:s allmänna råd om socialnämndens handläggning av ärenden om adoption (HSLF-FS 2017:48)</w:t>
      </w:r>
      <w:r w:rsidR="00C86F2E">
        <w:t xml:space="preserve"> </w:t>
      </w:r>
    </w:p>
    <w:p w:rsidR="007C1B3A" w:rsidRDefault="007C1B3A" w:rsidP="00C74E68">
      <w:pPr>
        <w:pStyle w:val="Liststycke"/>
        <w:numPr>
          <w:ilvl w:val="0"/>
          <w:numId w:val="5"/>
        </w:numPr>
      </w:pPr>
      <w:r>
        <w:t>Handbok för socialtjänstens handläggning av internationella och nationella adoptioner</w:t>
      </w:r>
    </w:p>
    <w:p w:rsidR="00BE5F17" w:rsidRDefault="00D36445" w:rsidP="00F31FD0">
      <w:pPr>
        <w:pStyle w:val="Liststycke"/>
      </w:pPr>
      <w:hyperlink r:id="rId8" w:history="1">
        <w:r w:rsidR="00BE5F17" w:rsidRPr="003E589C">
          <w:rPr>
            <w:rStyle w:val="Hyperlnk"/>
          </w:rPr>
          <w:t>https://www.mfof.se/internationella-adoptioner/att-adoptera/kommunens-ansvar.html</w:t>
        </w:r>
      </w:hyperlink>
    </w:p>
    <w:p w:rsidR="00921C33" w:rsidRPr="001E5DBB" w:rsidRDefault="00921C33" w:rsidP="00C74E68"/>
    <w:sectPr w:rsidR="00921C33" w:rsidRPr="001E5DBB" w:rsidSect="001E249D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70" w:rsidRDefault="008B5F70" w:rsidP="00162FBD">
      <w:pPr>
        <w:spacing w:after="0" w:line="240" w:lineRule="auto"/>
      </w:pPr>
      <w:r>
        <w:separator/>
      </w:r>
    </w:p>
  </w:endnote>
  <w:endnote w:type="continuationSeparator" w:id="0">
    <w:p w:rsidR="008B5F70" w:rsidRDefault="008B5F70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445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445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70" w:rsidRDefault="008B5F70" w:rsidP="00162FBD">
      <w:pPr>
        <w:spacing w:after="0" w:line="240" w:lineRule="auto"/>
      </w:pPr>
      <w:r>
        <w:separator/>
      </w:r>
    </w:p>
  </w:footnote>
  <w:footnote w:type="continuationSeparator" w:id="0">
    <w:p w:rsidR="008B5F70" w:rsidRDefault="008B5F70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576ECDE9" wp14:editId="50DE39E3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D3644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Sektor omsorgs</w:t>
          </w:r>
          <w:r w:rsidR="00162FBD" w:rsidRPr="00162FBD">
            <w:rPr>
              <w:rFonts w:ascii="Arial" w:hAnsi="Arial" w:cs="Arial"/>
            </w:rPr>
            <w:t xml:space="preserve">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23540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4C3F72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Medgivande adoption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Reviderad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EA61A7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D3644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Myndighetschef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D3644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2021-01-01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3573"/>
    <w:multiLevelType w:val="hybridMultilevel"/>
    <w:tmpl w:val="6BC61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0F27"/>
    <w:multiLevelType w:val="hybridMultilevel"/>
    <w:tmpl w:val="1DB895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3483B"/>
    <w:multiLevelType w:val="hybridMultilevel"/>
    <w:tmpl w:val="787CD2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36AFE"/>
    <w:multiLevelType w:val="hybridMultilevel"/>
    <w:tmpl w:val="D0363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403CB"/>
    <w:multiLevelType w:val="hybridMultilevel"/>
    <w:tmpl w:val="4E661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16FF5"/>
    <w:rsid w:val="000647BD"/>
    <w:rsid w:val="00071B82"/>
    <w:rsid w:val="00072727"/>
    <w:rsid w:val="00077521"/>
    <w:rsid w:val="00096CDE"/>
    <w:rsid w:val="000A292A"/>
    <w:rsid w:val="000A6B62"/>
    <w:rsid w:val="000D07B2"/>
    <w:rsid w:val="000E76CD"/>
    <w:rsid w:val="00100302"/>
    <w:rsid w:val="0010514D"/>
    <w:rsid w:val="0011225F"/>
    <w:rsid w:val="00120313"/>
    <w:rsid w:val="00133345"/>
    <w:rsid w:val="0014158C"/>
    <w:rsid w:val="00162FBD"/>
    <w:rsid w:val="0017015C"/>
    <w:rsid w:val="00176661"/>
    <w:rsid w:val="00185FB5"/>
    <w:rsid w:val="001B5C8F"/>
    <w:rsid w:val="001D16AA"/>
    <w:rsid w:val="001D5A26"/>
    <w:rsid w:val="001E249D"/>
    <w:rsid w:val="001E5DBB"/>
    <w:rsid w:val="001E5FFF"/>
    <w:rsid w:val="001F4E83"/>
    <w:rsid w:val="00235400"/>
    <w:rsid w:val="00241719"/>
    <w:rsid w:val="00253AD4"/>
    <w:rsid w:val="00254CF1"/>
    <w:rsid w:val="002566E8"/>
    <w:rsid w:val="00284786"/>
    <w:rsid w:val="002C4A6A"/>
    <w:rsid w:val="002D79C0"/>
    <w:rsid w:val="002E59CD"/>
    <w:rsid w:val="002E6774"/>
    <w:rsid w:val="002F5A22"/>
    <w:rsid w:val="00322EE8"/>
    <w:rsid w:val="00356B8D"/>
    <w:rsid w:val="003759E2"/>
    <w:rsid w:val="003A23E1"/>
    <w:rsid w:val="003F5484"/>
    <w:rsid w:val="00415708"/>
    <w:rsid w:val="00456FDE"/>
    <w:rsid w:val="00464A17"/>
    <w:rsid w:val="00483424"/>
    <w:rsid w:val="004919D4"/>
    <w:rsid w:val="004C3F72"/>
    <w:rsid w:val="004C5069"/>
    <w:rsid w:val="004D67A8"/>
    <w:rsid w:val="004E3465"/>
    <w:rsid w:val="004F160B"/>
    <w:rsid w:val="004F7C30"/>
    <w:rsid w:val="00531478"/>
    <w:rsid w:val="005364CA"/>
    <w:rsid w:val="005369BB"/>
    <w:rsid w:val="00547499"/>
    <w:rsid w:val="00556EBC"/>
    <w:rsid w:val="00597B74"/>
    <w:rsid w:val="0061299F"/>
    <w:rsid w:val="00654EB5"/>
    <w:rsid w:val="00660316"/>
    <w:rsid w:val="00674BDD"/>
    <w:rsid w:val="006905BE"/>
    <w:rsid w:val="006A1A90"/>
    <w:rsid w:val="006A5751"/>
    <w:rsid w:val="006F124A"/>
    <w:rsid w:val="007141B9"/>
    <w:rsid w:val="00714D71"/>
    <w:rsid w:val="007344BA"/>
    <w:rsid w:val="00735D7D"/>
    <w:rsid w:val="00745433"/>
    <w:rsid w:val="00793655"/>
    <w:rsid w:val="0079788D"/>
    <w:rsid w:val="007A6367"/>
    <w:rsid w:val="007B1C04"/>
    <w:rsid w:val="007C1B3A"/>
    <w:rsid w:val="007D7997"/>
    <w:rsid w:val="007E579C"/>
    <w:rsid w:val="007F1BE1"/>
    <w:rsid w:val="00814624"/>
    <w:rsid w:val="00827C18"/>
    <w:rsid w:val="00830527"/>
    <w:rsid w:val="00870851"/>
    <w:rsid w:val="008767FD"/>
    <w:rsid w:val="00892305"/>
    <w:rsid w:val="0089237F"/>
    <w:rsid w:val="008A0104"/>
    <w:rsid w:val="008A57E3"/>
    <w:rsid w:val="008B5F70"/>
    <w:rsid w:val="008C37D8"/>
    <w:rsid w:val="008F33D8"/>
    <w:rsid w:val="00902878"/>
    <w:rsid w:val="00911972"/>
    <w:rsid w:val="00921C33"/>
    <w:rsid w:val="00927C29"/>
    <w:rsid w:val="0093285A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1F75"/>
    <w:rsid w:val="00A8798C"/>
    <w:rsid w:val="00A95A05"/>
    <w:rsid w:val="00AF6C95"/>
    <w:rsid w:val="00B02E0B"/>
    <w:rsid w:val="00B30275"/>
    <w:rsid w:val="00B545C4"/>
    <w:rsid w:val="00BB0667"/>
    <w:rsid w:val="00BB4AE2"/>
    <w:rsid w:val="00BC0F48"/>
    <w:rsid w:val="00BC6F0A"/>
    <w:rsid w:val="00BE44D6"/>
    <w:rsid w:val="00BE5F17"/>
    <w:rsid w:val="00C0670A"/>
    <w:rsid w:val="00C11A60"/>
    <w:rsid w:val="00C245AC"/>
    <w:rsid w:val="00C43003"/>
    <w:rsid w:val="00C46032"/>
    <w:rsid w:val="00C619E1"/>
    <w:rsid w:val="00C74E68"/>
    <w:rsid w:val="00C86F2E"/>
    <w:rsid w:val="00C87A90"/>
    <w:rsid w:val="00CF0A9E"/>
    <w:rsid w:val="00D36445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36CA0"/>
    <w:rsid w:val="00E84432"/>
    <w:rsid w:val="00EA08A0"/>
    <w:rsid w:val="00EA34C0"/>
    <w:rsid w:val="00EA61A7"/>
    <w:rsid w:val="00EB3A8F"/>
    <w:rsid w:val="00ED4C68"/>
    <w:rsid w:val="00EE296B"/>
    <w:rsid w:val="00F0016C"/>
    <w:rsid w:val="00F31FD0"/>
    <w:rsid w:val="00F427C2"/>
    <w:rsid w:val="00F513B9"/>
    <w:rsid w:val="00F661AC"/>
    <w:rsid w:val="00F91FC6"/>
    <w:rsid w:val="00FC3B86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DEAE4E"/>
  <w15:docId w15:val="{8075C458-4D35-4AD8-9D98-CD9026F4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A81F75"/>
    <w:pPr>
      <w:ind w:left="720"/>
      <w:contextualSpacing/>
    </w:pPr>
  </w:style>
  <w:style w:type="paragraph" w:customStyle="1" w:styleId="Default">
    <w:name w:val="Default"/>
    <w:rsid w:val="00185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BE5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of.se/internationella-adoptioner/att-adoptera/kommunens-ansvar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fof.se/internationella-adoptioner/blankette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4</cp:revision>
  <dcterms:created xsi:type="dcterms:W3CDTF">2020-02-28T12:35:00Z</dcterms:created>
  <dcterms:modified xsi:type="dcterms:W3CDTF">2021-02-18T12:19:00Z</dcterms:modified>
</cp:coreProperties>
</file>