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75" w:rsidRDefault="00A81F75" w:rsidP="006905BE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tbl>
      <w:tblPr>
        <w:tblW w:w="141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2126"/>
        <w:gridCol w:w="1105"/>
        <w:gridCol w:w="3828"/>
      </w:tblGrid>
      <w:tr w:rsidR="00100302" w:rsidRPr="001F29E7" w:rsidTr="000935F1">
        <w:tc>
          <w:tcPr>
            <w:tcW w:w="7083" w:type="dxa"/>
            <w:shd w:val="clear" w:color="auto" w:fill="auto"/>
          </w:tcPr>
          <w:p w:rsidR="00100302" w:rsidRPr="001F29E7" w:rsidRDefault="00100302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1F29E7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  <w:r>
              <w:rPr>
                <w:rFonts w:eastAsia="Times New Roman" w:cs="Times New Roman"/>
                <w:b/>
                <w:szCs w:val="24"/>
                <w:lang w:eastAsia="sv-SE"/>
              </w:rPr>
              <w:t>/Uppgift</w:t>
            </w:r>
          </w:p>
        </w:tc>
        <w:tc>
          <w:tcPr>
            <w:tcW w:w="2126" w:type="dxa"/>
            <w:shd w:val="clear" w:color="auto" w:fill="auto"/>
          </w:tcPr>
          <w:p w:rsidR="00100302" w:rsidRPr="001F29E7" w:rsidRDefault="00100302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1F29E7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1105" w:type="dxa"/>
          </w:tcPr>
          <w:p w:rsidR="00100302" w:rsidRPr="001F29E7" w:rsidRDefault="00100302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Tid</w:t>
            </w:r>
          </w:p>
        </w:tc>
        <w:tc>
          <w:tcPr>
            <w:tcW w:w="3828" w:type="dxa"/>
          </w:tcPr>
          <w:p w:rsidR="00100302" w:rsidRDefault="00100302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8F2F3F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Kronofogden inkommer med information om avhysning.</w:t>
            </w:r>
          </w:p>
        </w:tc>
        <w:tc>
          <w:tcPr>
            <w:tcW w:w="2126" w:type="dxa"/>
            <w:shd w:val="clear" w:color="auto" w:fill="auto"/>
          </w:tcPr>
          <w:p w:rsidR="000935F1" w:rsidRPr="008F2F3F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Kronofogde</w:t>
            </w:r>
          </w:p>
        </w:tc>
        <w:tc>
          <w:tcPr>
            <w:tcW w:w="1105" w:type="dxa"/>
          </w:tcPr>
          <w:p w:rsidR="000935F1" w:rsidRPr="007F5FF2" w:rsidRDefault="000935F1" w:rsidP="000935F1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7F5FF2" w:rsidRDefault="000935F1" w:rsidP="000935F1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8F2F3F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Assistent skickar bekräftelse till kronofogden om att vi mottagit informationen samt tar reda på om den/de som ska avhysas är aktuell inom vuxen, </w:t>
            </w:r>
            <w:proofErr w:type="spellStart"/>
            <w:r>
              <w:rPr>
                <w:szCs w:val="24"/>
              </w:rPr>
              <w:t>bou</w:t>
            </w:r>
            <w:proofErr w:type="spellEnd"/>
            <w:r>
              <w:rPr>
                <w:szCs w:val="24"/>
              </w:rPr>
              <w:t xml:space="preserve"> alt </w:t>
            </w:r>
            <w:proofErr w:type="spellStart"/>
            <w:r>
              <w:rPr>
                <w:szCs w:val="24"/>
              </w:rPr>
              <w:t>voo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0935F1" w:rsidRDefault="000935F1" w:rsidP="000935F1">
            <w:r>
              <w:t>Assistent</w:t>
            </w:r>
          </w:p>
        </w:tc>
        <w:tc>
          <w:tcPr>
            <w:tcW w:w="1105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8F2F3F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Avhysningen tas sedan upp i försörjningsstödsgruppen. Man har här ställning till om socialnämnden behöver närvara vid avhysningen och ärendet tilldelas en socialsekreterare. Finns det barn i familjen tas alltid kontakt med </w:t>
            </w:r>
            <w:proofErr w:type="spellStart"/>
            <w:r>
              <w:rPr>
                <w:szCs w:val="24"/>
              </w:rPr>
              <w:t>bou</w:t>
            </w:r>
            <w:proofErr w:type="spellEnd"/>
            <w:r>
              <w:rPr>
                <w:szCs w:val="24"/>
              </w:rPr>
              <w:t xml:space="preserve"> och ärendet hanteras efter det gemensamt med </w:t>
            </w:r>
            <w:proofErr w:type="spellStart"/>
            <w:r>
              <w:rPr>
                <w:szCs w:val="24"/>
              </w:rPr>
              <w:t>bou</w:t>
            </w:r>
            <w:proofErr w:type="spellEnd"/>
            <w:r>
              <w:rPr>
                <w:szCs w:val="24"/>
              </w:rPr>
              <w:t xml:space="preserve">. Finns kontakt/eller bedömningen görs att det borde </w:t>
            </w:r>
            <w:proofErr w:type="gramStart"/>
            <w:r>
              <w:rPr>
                <w:szCs w:val="24"/>
              </w:rPr>
              <w:t>finnas,  med</w:t>
            </w:r>
            <w:proofErr w:type="gramEnd"/>
            <w:r>
              <w:rPr>
                <w:szCs w:val="24"/>
              </w:rPr>
              <w:t xml:space="preserve"> andra delar av socialtjänsten hanteras ärendet fortsättningsvis gemensamt även här.</w:t>
            </w:r>
          </w:p>
        </w:tc>
        <w:tc>
          <w:tcPr>
            <w:tcW w:w="2126" w:type="dxa"/>
            <w:shd w:val="clear" w:color="auto" w:fill="auto"/>
          </w:tcPr>
          <w:p w:rsidR="000935F1" w:rsidRDefault="000935F1" w:rsidP="000935F1">
            <w:r>
              <w:t>Socialsekreterare</w:t>
            </w:r>
          </w:p>
        </w:tc>
        <w:tc>
          <w:tcPr>
            <w:tcW w:w="1105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E57D5D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Kontakt tas med kronofogde för att gemensam planering inför avhysningen.</w:t>
            </w:r>
          </w:p>
        </w:tc>
        <w:tc>
          <w:tcPr>
            <w:tcW w:w="2126" w:type="dxa"/>
            <w:shd w:val="clear" w:color="auto" w:fill="auto"/>
          </w:tcPr>
          <w:p w:rsidR="000935F1" w:rsidRDefault="000935F1" w:rsidP="000935F1">
            <w:r>
              <w:t>Socialsekreterare</w:t>
            </w:r>
          </w:p>
        </w:tc>
        <w:tc>
          <w:tcPr>
            <w:tcW w:w="1105" w:type="dxa"/>
          </w:tcPr>
          <w:p w:rsidR="000935F1" w:rsidRPr="00253AD4" w:rsidRDefault="000935F1" w:rsidP="000935F1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253AD4" w:rsidRDefault="000935F1" w:rsidP="000935F1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E57D5D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Socialsekreterare tar kontakt med den som ska avhysas för att höra om man är i behov av stöd från socialnämnden där utredning om </w:t>
            </w:r>
            <w:proofErr w:type="spellStart"/>
            <w:r>
              <w:rPr>
                <w:szCs w:val="24"/>
              </w:rPr>
              <w:t>ev</w:t>
            </w:r>
            <w:proofErr w:type="spellEnd"/>
            <w:r>
              <w:rPr>
                <w:szCs w:val="24"/>
              </w:rPr>
              <w:t xml:space="preserve"> insatser för att undvika avhysning görs vid behov/eller om den som ska avhysas vill.</w:t>
            </w:r>
          </w:p>
        </w:tc>
        <w:tc>
          <w:tcPr>
            <w:tcW w:w="2126" w:type="dxa"/>
            <w:shd w:val="clear" w:color="auto" w:fill="auto"/>
          </w:tcPr>
          <w:p w:rsidR="000935F1" w:rsidRDefault="000935F1" w:rsidP="000935F1">
            <w:r>
              <w:t>Socialsekreterare</w:t>
            </w:r>
          </w:p>
        </w:tc>
        <w:tc>
          <w:tcPr>
            <w:tcW w:w="1105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0935F1" w:rsidRPr="001F29E7" w:rsidTr="000935F1">
        <w:tc>
          <w:tcPr>
            <w:tcW w:w="7083" w:type="dxa"/>
            <w:shd w:val="clear" w:color="auto" w:fill="auto"/>
          </w:tcPr>
          <w:p w:rsidR="000935F1" w:rsidRPr="00BC1060" w:rsidRDefault="000935F1" w:rsidP="000935F1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Socialnämnden närvarar vid behov vid själva avhysningen, detta görs regelmässigt om det finns barn i familjen.</w:t>
            </w:r>
          </w:p>
        </w:tc>
        <w:tc>
          <w:tcPr>
            <w:tcW w:w="2126" w:type="dxa"/>
            <w:shd w:val="clear" w:color="auto" w:fill="auto"/>
          </w:tcPr>
          <w:p w:rsidR="000935F1" w:rsidRPr="008F2F3F" w:rsidRDefault="000935F1" w:rsidP="000935F1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Socialsekreterare</w:t>
            </w:r>
          </w:p>
        </w:tc>
        <w:tc>
          <w:tcPr>
            <w:tcW w:w="1105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3828" w:type="dxa"/>
          </w:tcPr>
          <w:p w:rsidR="000935F1" w:rsidRPr="001F29E7" w:rsidRDefault="000935F1" w:rsidP="000935F1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A81F75" w:rsidRPr="001E5DBB" w:rsidRDefault="00A81F75" w:rsidP="00C74E68"/>
    <w:sectPr w:rsidR="00A81F75" w:rsidRPr="001E5DBB" w:rsidSect="001E249D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5F1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855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4D98074A" wp14:editId="5C5C834A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35F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35F1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Avhysning kronofogde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35F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35F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35F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2020-10-08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573"/>
    <w:multiLevelType w:val="hybridMultilevel"/>
    <w:tmpl w:val="6BC61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40F27"/>
    <w:multiLevelType w:val="hybridMultilevel"/>
    <w:tmpl w:val="1DB89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403CB"/>
    <w:multiLevelType w:val="hybridMultilevel"/>
    <w:tmpl w:val="4E66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16FF5"/>
    <w:rsid w:val="000647BD"/>
    <w:rsid w:val="00071B82"/>
    <w:rsid w:val="00072727"/>
    <w:rsid w:val="00077521"/>
    <w:rsid w:val="000935F1"/>
    <w:rsid w:val="00096CDE"/>
    <w:rsid w:val="000A292A"/>
    <w:rsid w:val="000A6B62"/>
    <w:rsid w:val="00100302"/>
    <w:rsid w:val="0011225F"/>
    <w:rsid w:val="00120313"/>
    <w:rsid w:val="00133345"/>
    <w:rsid w:val="00162FBD"/>
    <w:rsid w:val="00176661"/>
    <w:rsid w:val="00185FB5"/>
    <w:rsid w:val="001E249D"/>
    <w:rsid w:val="001E5DBB"/>
    <w:rsid w:val="001F4E83"/>
    <w:rsid w:val="00253AD4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A23E1"/>
    <w:rsid w:val="003A4D6D"/>
    <w:rsid w:val="003F5484"/>
    <w:rsid w:val="00415708"/>
    <w:rsid w:val="00456FDE"/>
    <w:rsid w:val="00464A17"/>
    <w:rsid w:val="00483424"/>
    <w:rsid w:val="004919D4"/>
    <w:rsid w:val="004C5069"/>
    <w:rsid w:val="004D67A8"/>
    <w:rsid w:val="004E3465"/>
    <w:rsid w:val="004F160B"/>
    <w:rsid w:val="004F7C30"/>
    <w:rsid w:val="00531478"/>
    <w:rsid w:val="005364CA"/>
    <w:rsid w:val="005369BB"/>
    <w:rsid w:val="0061299F"/>
    <w:rsid w:val="00654EB5"/>
    <w:rsid w:val="00660316"/>
    <w:rsid w:val="00674BDD"/>
    <w:rsid w:val="006905BE"/>
    <w:rsid w:val="006A1A90"/>
    <w:rsid w:val="006A5751"/>
    <w:rsid w:val="006F124A"/>
    <w:rsid w:val="00710855"/>
    <w:rsid w:val="007141B9"/>
    <w:rsid w:val="00714D71"/>
    <w:rsid w:val="007344BA"/>
    <w:rsid w:val="00735D7D"/>
    <w:rsid w:val="00745433"/>
    <w:rsid w:val="00793655"/>
    <w:rsid w:val="0079788D"/>
    <w:rsid w:val="007B1C04"/>
    <w:rsid w:val="007D7997"/>
    <w:rsid w:val="007F1BE1"/>
    <w:rsid w:val="00814624"/>
    <w:rsid w:val="00827C18"/>
    <w:rsid w:val="00830527"/>
    <w:rsid w:val="00870851"/>
    <w:rsid w:val="008767FD"/>
    <w:rsid w:val="00892305"/>
    <w:rsid w:val="008A57E3"/>
    <w:rsid w:val="008C37D8"/>
    <w:rsid w:val="008F33D8"/>
    <w:rsid w:val="0090287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1F75"/>
    <w:rsid w:val="00A8798C"/>
    <w:rsid w:val="00A95A05"/>
    <w:rsid w:val="00AF6C95"/>
    <w:rsid w:val="00B02E0B"/>
    <w:rsid w:val="00B545C4"/>
    <w:rsid w:val="00BB4AE2"/>
    <w:rsid w:val="00BC0F48"/>
    <w:rsid w:val="00BC6F0A"/>
    <w:rsid w:val="00BE44D6"/>
    <w:rsid w:val="00C11A60"/>
    <w:rsid w:val="00C43003"/>
    <w:rsid w:val="00C46032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A4722"/>
    <w:rsid w:val="00DD4FA4"/>
    <w:rsid w:val="00DF1F80"/>
    <w:rsid w:val="00DF54DD"/>
    <w:rsid w:val="00E1531E"/>
    <w:rsid w:val="00E27BCA"/>
    <w:rsid w:val="00E84432"/>
    <w:rsid w:val="00EA08A0"/>
    <w:rsid w:val="00EA34C0"/>
    <w:rsid w:val="00EB3A8F"/>
    <w:rsid w:val="00EE296B"/>
    <w:rsid w:val="00F427C2"/>
    <w:rsid w:val="00F513B9"/>
    <w:rsid w:val="00F661AC"/>
    <w:rsid w:val="00F91FC6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dcterms:created xsi:type="dcterms:W3CDTF">2020-10-08T08:56:00Z</dcterms:created>
  <dcterms:modified xsi:type="dcterms:W3CDTF">2020-10-08T08:56:00Z</dcterms:modified>
</cp:coreProperties>
</file>