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vertAnchor="page" w:horzAnchor="page" w:tblpX="415" w:tblpY="398"/>
        <w:tblOverlap w:val="never"/>
        <w:tblW w:w="16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3466"/>
        <w:gridCol w:w="1276"/>
      </w:tblGrid>
      <w:tr w:rsidR="00975391" w:rsidTr="00776FE4">
        <w:trPr>
          <w:trHeight w:hRule="exact" w:val="10206"/>
        </w:trPr>
        <w:sdt>
          <w:sdtPr>
            <w:id w:val="-896358955"/>
            <w:showingPlcHdr/>
            <w:picture/>
          </w:sdtPr>
          <w:sdtEndPr/>
          <w:sdtContent>
            <w:tc>
              <w:tcPr>
                <w:tcW w:w="16018" w:type="dxa"/>
                <w:gridSpan w:val="3"/>
              </w:tcPr>
              <w:p w:rsidR="00975391" w:rsidRDefault="00975391" w:rsidP="00776FE4">
                <w:pPr>
                  <w:spacing w:line="288" w:lineRule="auto"/>
                </w:pPr>
                <w:r>
                  <w:rPr>
                    <w:noProof/>
                  </w:rPr>
                  <w:drawing>
                    <wp:inline distT="0" distB="0" distL="0" distR="0" wp14:anchorId="69339578" wp14:editId="7AFA0974">
                      <wp:extent cx="10173335" cy="6781800"/>
                      <wp:effectExtent l="0" t="0" r="0" b="0"/>
                      <wp:docPr id="12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73335" cy="678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975391" w:rsidTr="00776FE4">
        <w:trPr>
          <w:trHeight w:hRule="exact" w:val="510"/>
        </w:trPr>
        <w:tc>
          <w:tcPr>
            <w:tcW w:w="16018" w:type="dxa"/>
            <w:gridSpan w:val="3"/>
          </w:tcPr>
          <w:p w:rsidR="00975391" w:rsidRDefault="00975391" w:rsidP="00776FE4">
            <w:pPr>
              <w:spacing w:line="288" w:lineRule="auto"/>
            </w:pPr>
            <w:r>
              <w:rPr>
                <w:noProof/>
                <w:lang w:val="en-GB"/>
              </w:rPr>
              <w:t xml:space="preserve"> </w:t>
            </w:r>
          </w:p>
        </w:tc>
      </w:tr>
      <w:tr w:rsidR="00975391" w:rsidTr="00776FE4">
        <w:trPr>
          <w:trHeight w:hRule="exact" w:val="6237"/>
        </w:trPr>
        <w:tc>
          <w:tcPr>
            <w:tcW w:w="16018" w:type="dxa"/>
            <w:gridSpan w:val="3"/>
            <w:tcMar>
              <w:left w:w="1304" w:type="dxa"/>
              <w:right w:w="737" w:type="dxa"/>
            </w:tcMar>
          </w:tcPr>
          <w:p w:rsidR="00190B2A" w:rsidRPr="00190B2A" w:rsidRDefault="00975391" w:rsidP="00190B2A">
            <w:pPr>
              <w:pStyle w:val="Rubrik1"/>
              <w:outlineLvl w:val="0"/>
            </w:pPr>
            <w:proofErr w:type="spellStart"/>
            <w:r w:rsidRPr="00936C19">
              <w:t>Fugitem</w:t>
            </w:r>
            <w:proofErr w:type="spellEnd"/>
            <w:r w:rsidRPr="00936C19">
              <w:t xml:space="preserve"> </w:t>
            </w:r>
            <w:proofErr w:type="spellStart"/>
            <w:r w:rsidRPr="00936C19">
              <w:t>autaspe</w:t>
            </w:r>
            <w:proofErr w:type="spellEnd"/>
            <w:r w:rsidRPr="00936C19">
              <w:t xml:space="preserve"> </w:t>
            </w:r>
            <w:proofErr w:type="spellStart"/>
            <w:r w:rsidRPr="00936C19">
              <w:t>ligenda</w:t>
            </w:r>
            <w:proofErr w:type="spellEnd"/>
            <w:r w:rsidRPr="00936C19">
              <w:t xml:space="preserve"> dit </w:t>
            </w:r>
            <w:proofErr w:type="spellStart"/>
            <w:r w:rsidRPr="00936C19">
              <w:t>moditio</w:t>
            </w:r>
            <w:proofErr w:type="spellEnd"/>
          </w:p>
          <w:p w:rsidR="00190B2A" w:rsidRPr="00E42480" w:rsidRDefault="0072480A" w:rsidP="00776FE4">
            <w:pPr>
              <w:pStyle w:val="Normalstor"/>
            </w:pPr>
            <w:proofErr w:type="spellStart"/>
            <w:r w:rsidRPr="0072480A">
              <w:t>Gendus</w:t>
            </w:r>
            <w:proofErr w:type="spellEnd"/>
            <w:r w:rsidRPr="0072480A">
              <w:t xml:space="preserve"> sed et, </w:t>
            </w:r>
            <w:proofErr w:type="spellStart"/>
            <w:r w:rsidRPr="0072480A">
              <w:t>solut</w:t>
            </w:r>
            <w:proofErr w:type="spellEnd"/>
            <w:r w:rsidRPr="0072480A">
              <w:t xml:space="preserve"> </w:t>
            </w:r>
            <w:proofErr w:type="spellStart"/>
            <w:r w:rsidRPr="00AF4809">
              <w:t>quianima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diantot</w:t>
            </w:r>
            <w:proofErr w:type="spellEnd"/>
            <w:r w:rsidRPr="0072480A">
              <w:t xml:space="preserve"> </w:t>
            </w:r>
            <w:proofErr w:type="spellStart"/>
            <w:r w:rsidR="00936C19">
              <w:t>a</w:t>
            </w:r>
            <w:r w:rsidRPr="0072480A">
              <w:t>tusapi</w:t>
            </w:r>
            <w:proofErr w:type="spellEnd"/>
            <w:r w:rsidR="00936C19">
              <w:t xml:space="preserve"> </w:t>
            </w:r>
            <w:proofErr w:type="spellStart"/>
            <w:r w:rsidR="00AF4809">
              <w:t>enitiis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repedignat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quas</w:t>
            </w:r>
            <w:proofErr w:type="spellEnd"/>
            <w:r w:rsidRPr="0072480A">
              <w:t xml:space="preserve"> ex </w:t>
            </w:r>
            <w:proofErr w:type="spellStart"/>
            <w:r w:rsidRPr="0072480A">
              <w:t>exeriossima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que</w:t>
            </w:r>
            <w:proofErr w:type="spellEnd"/>
            <w:r w:rsidR="00AF4809">
              <w:t xml:space="preserve"> </w:t>
            </w:r>
            <w:proofErr w:type="spellStart"/>
            <w:r w:rsidRPr="0072480A">
              <w:t>volor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sima</w:t>
            </w:r>
            <w:proofErr w:type="spellEnd"/>
            <w:r w:rsidRPr="0072480A">
              <w:t xml:space="preserve"> et </w:t>
            </w:r>
            <w:proofErr w:type="spellStart"/>
            <w:r w:rsidRPr="0072480A">
              <w:t>laut</w:t>
            </w:r>
            <w:proofErr w:type="spellEnd"/>
            <w:r w:rsidRPr="0072480A">
              <w:t xml:space="preserve"> la </w:t>
            </w:r>
            <w:proofErr w:type="spellStart"/>
            <w:r w:rsidRPr="0072480A">
              <w:t>prero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omniae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abo</w:t>
            </w:r>
            <w:proofErr w:type="spellEnd"/>
            <w:r w:rsidRPr="0072480A">
              <w:t>.</w:t>
            </w:r>
          </w:p>
        </w:tc>
      </w:tr>
      <w:tr w:rsidR="00AF4809" w:rsidTr="005B0CC8">
        <w:trPr>
          <w:trHeight w:hRule="exact" w:val="2183"/>
        </w:trPr>
        <w:tc>
          <w:tcPr>
            <w:tcW w:w="1276" w:type="dxa"/>
          </w:tcPr>
          <w:p w:rsidR="00AF4809" w:rsidRPr="00936C19" w:rsidRDefault="00AF4809" w:rsidP="00776FE4"/>
        </w:tc>
        <w:tc>
          <w:tcPr>
            <w:tcW w:w="13466" w:type="dxa"/>
            <w:shd w:val="clear" w:color="auto" w:fill="FAAF3F" w:themeFill="accent2"/>
            <w:tcMar>
              <w:top w:w="482" w:type="dxa"/>
              <w:left w:w="567" w:type="dxa"/>
              <w:bottom w:w="567" w:type="dxa"/>
              <w:right w:w="567" w:type="dxa"/>
            </w:tcMar>
          </w:tcPr>
          <w:p w:rsidR="00AF4809" w:rsidRPr="00936C19" w:rsidRDefault="00AF4809" w:rsidP="00776FE4">
            <w:proofErr w:type="spellStart"/>
            <w:r w:rsidRPr="008B181B">
              <w:t>Gendus</w:t>
            </w:r>
            <w:proofErr w:type="spellEnd"/>
            <w:r>
              <w:t xml:space="preserve"> sed et, </w:t>
            </w:r>
            <w:proofErr w:type="spellStart"/>
            <w:r>
              <w:t>solut</w:t>
            </w:r>
            <w:proofErr w:type="spellEnd"/>
            <w:r>
              <w:t xml:space="preserve"> </w:t>
            </w:r>
            <w:proofErr w:type="spellStart"/>
            <w:r>
              <w:t>quianima</w:t>
            </w:r>
            <w:proofErr w:type="spellEnd"/>
            <w:r>
              <w:t xml:space="preserve"> </w:t>
            </w:r>
            <w:proofErr w:type="spellStart"/>
            <w:r>
              <w:t>diantot</w:t>
            </w:r>
            <w:proofErr w:type="spellEnd"/>
            <w:r>
              <w:t xml:space="preserve"> </w:t>
            </w:r>
            <w:proofErr w:type="spellStart"/>
            <w:r>
              <w:t>atusapi</w:t>
            </w:r>
            <w:proofErr w:type="spellEnd"/>
            <w:r>
              <w:t xml:space="preserve"> </w:t>
            </w:r>
            <w:proofErr w:type="spellStart"/>
            <w:r>
              <w:t>enitiis</w:t>
            </w:r>
            <w:proofErr w:type="spellEnd"/>
            <w:r>
              <w:t xml:space="preserve"> </w:t>
            </w:r>
            <w:proofErr w:type="spellStart"/>
            <w:r>
              <w:t>repedignat</w:t>
            </w:r>
            <w:proofErr w:type="spellEnd"/>
            <w:r>
              <w:t xml:space="preserve"> </w:t>
            </w:r>
            <w:proofErr w:type="spellStart"/>
            <w:r>
              <w:t>quas</w:t>
            </w:r>
            <w:proofErr w:type="spellEnd"/>
            <w:r>
              <w:t xml:space="preserve"> ex:</w:t>
            </w:r>
            <w:r>
              <w:br/>
            </w:r>
            <w:proofErr w:type="gramStart"/>
            <w:r>
              <w:t>kontakt@osthamm</w:t>
            </w:r>
            <w:bookmarkStart w:id="0" w:name="_GoBack"/>
            <w:bookmarkEnd w:id="0"/>
            <w:r>
              <w:t>ar.se  •</w:t>
            </w:r>
            <w:proofErr w:type="gramEnd"/>
            <w:r>
              <w:t xml:space="preserve">  Telefon: 0173-860 35</w:t>
            </w:r>
            <w:r>
              <w:br/>
              <w:t xml:space="preserve">Et </w:t>
            </w:r>
            <w:proofErr w:type="spellStart"/>
            <w:r>
              <w:t>aliquiberios</w:t>
            </w:r>
            <w:proofErr w:type="spellEnd"/>
            <w:r>
              <w:t xml:space="preserve"> di </w:t>
            </w:r>
            <w:proofErr w:type="spellStart"/>
            <w:r>
              <w:t>opti</w:t>
            </w:r>
            <w:proofErr w:type="spellEnd"/>
            <w:r>
              <w:t xml:space="preserve"> unt osthammar.se</w:t>
            </w:r>
          </w:p>
        </w:tc>
        <w:tc>
          <w:tcPr>
            <w:tcW w:w="1276" w:type="dxa"/>
          </w:tcPr>
          <w:p w:rsidR="00AF4809" w:rsidRPr="00936C19" w:rsidRDefault="00AF4809" w:rsidP="00776FE4"/>
        </w:tc>
      </w:tr>
    </w:tbl>
    <w:p w:rsidR="0034659D" w:rsidRDefault="0034659D" w:rsidP="00707D6C"/>
    <w:sectPr w:rsidR="0034659D" w:rsidSect="00975391">
      <w:footerReference w:type="default" r:id="rId9"/>
      <w:headerReference w:type="first" r:id="rId10"/>
      <w:pgSz w:w="16840" w:h="23814" w:code="9"/>
      <w:pgMar w:top="3646" w:right="3005" w:bottom="2268" w:left="3005" w:header="567" w:footer="709" w:gutter="0"/>
      <w:cols w:num="2" w:space="312"/>
      <w:docGrid w:linePitch="5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6F7" w:rsidRDefault="008C16F7" w:rsidP="00ED6C6F">
      <w:pPr>
        <w:spacing w:after="0" w:line="240" w:lineRule="auto"/>
      </w:pPr>
      <w:r>
        <w:separator/>
      </w:r>
    </w:p>
  </w:endnote>
  <w:endnote w:type="continuationSeparator" w:id="0">
    <w:p w:rsidR="008C16F7" w:rsidRDefault="008C16F7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421" w:tblpY="20838"/>
      <w:tblOverlap w:val="never"/>
      <w:tblW w:w="160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259"/>
      <w:gridCol w:w="4762"/>
    </w:tblGrid>
    <w:tr w:rsidR="00975391" w:rsidTr="00837AB4">
      <w:trPr>
        <w:trHeight w:hRule="exact" w:val="1922"/>
      </w:trPr>
      <w:tc>
        <w:tcPr>
          <w:tcW w:w="11259" w:type="dxa"/>
        </w:tcPr>
        <w:p w:rsidR="00975391" w:rsidRDefault="005B009B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352425</wp:posOffset>
                    </wp:positionH>
                    <wp:positionV relativeFrom="paragraph">
                      <wp:posOffset>1198880</wp:posOffset>
                    </wp:positionV>
                    <wp:extent cx="2847975" cy="514350"/>
                    <wp:effectExtent l="0" t="0" r="0" b="0"/>
                    <wp:wrapNone/>
                    <wp:docPr id="3" name="Textruta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2A3B65" w:rsidRPr="005B009B" w:rsidRDefault="002A3B65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 w:rsidRPr="005B009B"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3" o:spid="_x0000_s1026" type="#_x0000_t202" style="position:absolute;margin-left:27.75pt;margin-top:94.4pt;width:224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" filled="f" stroked="f" strokeweight=".5pt">
                    <v:textbox>
                      <w:txbxContent>
                        <w:p w:rsidR="002A3B65" w:rsidRPr="005B009B" w:rsidRDefault="002A3B65">
                          <w:pP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</w:pPr>
                          <w:r w:rsidRPr="005B009B"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762" w:type="dxa"/>
        </w:tcPr>
        <w:p w:rsidR="00975391" w:rsidRDefault="00975391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w:drawing>
              <wp:inline distT="0" distB="0" distL="0" distR="0" wp14:anchorId="2F51B197" wp14:editId="6C16CCF0">
                <wp:extent cx="2646000" cy="831600"/>
                <wp:effectExtent l="0" t="0" r="2540" b="6985"/>
                <wp:docPr id="2" name="Bildobjek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6000" cy="831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75391" w:rsidTr="00837AB4">
      <w:trPr>
        <w:trHeight w:hRule="exact" w:val="822"/>
      </w:trPr>
      <w:tc>
        <w:tcPr>
          <w:tcW w:w="16021" w:type="dxa"/>
          <w:gridSpan w:val="2"/>
        </w:tcPr>
        <w:p w:rsidR="00975391" w:rsidRDefault="00975391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w:drawing>
              <wp:inline distT="0" distB="0" distL="0" distR="0" wp14:anchorId="41C10049" wp14:editId="2434B5FB">
                <wp:extent cx="10173600" cy="414000"/>
                <wp:effectExtent l="0" t="0" r="0" b="5715"/>
                <wp:docPr id="1" name="Bildobjek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amnlöst-1.em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3600" cy="41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75391" w:rsidRDefault="0097539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6F7" w:rsidRDefault="008C16F7" w:rsidP="00ED6C6F">
      <w:pPr>
        <w:spacing w:after="0" w:line="240" w:lineRule="auto"/>
      </w:pPr>
      <w:r>
        <w:separator/>
      </w:r>
    </w:p>
  </w:footnote>
  <w:footnote w:type="continuationSeparator" w:id="0">
    <w:p w:rsidR="008C16F7" w:rsidRDefault="008C16F7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480" w:rsidRDefault="00E42480">
    <w:pPr>
      <w:pStyle w:val="Sidhuvud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-1908175</wp:posOffset>
          </wp:positionH>
          <wp:positionV relativeFrom="paragraph">
            <wp:posOffset>-360045</wp:posOffset>
          </wp:positionV>
          <wp:extent cx="10691683" cy="15119094"/>
          <wp:effectExtent l="0" t="0" r="0" b="6985"/>
          <wp:wrapNone/>
          <wp:docPr id="10" name="Bildobjekt 10" descr="En bild som visar skärmbild&#10;&#10;Beskrivning genererad med hög exakth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̈STK_Mall_Poster_A3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683" cy="15119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9FD0559C"/>
    <w:lvl w:ilvl="0">
      <w:start w:val="1"/>
      <w:numFmt w:val="bullet"/>
      <w:pStyle w:val="Punktlista"/>
      <w:lvlText w:val="•"/>
      <w:lvlJc w:val="left"/>
      <w:pPr>
        <w:ind w:left="510" w:hanging="510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tabs>
          <w:tab w:val="num" w:pos="510"/>
        </w:tabs>
        <w:ind w:left="1021" w:hanging="511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531" w:hanging="510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C2E8D898"/>
    <w:lvl w:ilvl="0">
      <w:start w:val="1"/>
      <w:numFmt w:val="decimal"/>
      <w:pStyle w:val="Numreradlista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1247" w:hanging="62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871" w:hanging="62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3CF5"/>
    <w:rsid w:val="000304A9"/>
    <w:rsid w:val="00081E07"/>
    <w:rsid w:val="000B6AD6"/>
    <w:rsid w:val="000D29F7"/>
    <w:rsid w:val="000D4286"/>
    <w:rsid w:val="0011207E"/>
    <w:rsid w:val="00126080"/>
    <w:rsid w:val="00142663"/>
    <w:rsid w:val="00153242"/>
    <w:rsid w:val="0016184B"/>
    <w:rsid w:val="001629A8"/>
    <w:rsid w:val="00171DDA"/>
    <w:rsid w:val="00190B2A"/>
    <w:rsid w:val="001B4BB9"/>
    <w:rsid w:val="001E51F1"/>
    <w:rsid w:val="00220B93"/>
    <w:rsid w:val="002346A2"/>
    <w:rsid w:val="002465B4"/>
    <w:rsid w:val="00252BDC"/>
    <w:rsid w:val="002826D3"/>
    <w:rsid w:val="002A17A3"/>
    <w:rsid w:val="002A180E"/>
    <w:rsid w:val="002A223C"/>
    <w:rsid w:val="002A3B65"/>
    <w:rsid w:val="002F7366"/>
    <w:rsid w:val="00340A55"/>
    <w:rsid w:val="0034659D"/>
    <w:rsid w:val="003977E2"/>
    <w:rsid w:val="003A0FEC"/>
    <w:rsid w:val="003C57FA"/>
    <w:rsid w:val="004539FA"/>
    <w:rsid w:val="00454DEE"/>
    <w:rsid w:val="0045568E"/>
    <w:rsid w:val="00463F60"/>
    <w:rsid w:val="00466ABB"/>
    <w:rsid w:val="00481060"/>
    <w:rsid w:val="00483F66"/>
    <w:rsid w:val="00492FD6"/>
    <w:rsid w:val="004C7FEE"/>
    <w:rsid w:val="004E0B05"/>
    <w:rsid w:val="00594D98"/>
    <w:rsid w:val="005A403A"/>
    <w:rsid w:val="005B009B"/>
    <w:rsid w:val="005B0CC8"/>
    <w:rsid w:val="005F29FB"/>
    <w:rsid w:val="006137D6"/>
    <w:rsid w:val="00657A13"/>
    <w:rsid w:val="006E43A5"/>
    <w:rsid w:val="00707D6C"/>
    <w:rsid w:val="00714BC8"/>
    <w:rsid w:val="0072480A"/>
    <w:rsid w:val="007602B1"/>
    <w:rsid w:val="00776FE4"/>
    <w:rsid w:val="007829D2"/>
    <w:rsid w:val="00783074"/>
    <w:rsid w:val="00786D7A"/>
    <w:rsid w:val="007A0B53"/>
    <w:rsid w:val="007B634A"/>
    <w:rsid w:val="007C7369"/>
    <w:rsid w:val="007E16FA"/>
    <w:rsid w:val="00834506"/>
    <w:rsid w:val="008574B7"/>
    <w:rsid w:val="00875CBE"/>
    <w:rsid w:val="008B15F1"/>
    <w:rsid w:val="008B181B"/>
    <w:rsid w:val="008C16F7"/>
    <w:rsid w:val="008C5285"/>
    <w:rsid w:val="009255D9"/>
    <w:rsid w:val="00934DAE"/>
    <w:rsid w:val="00936C19"/>
    <w:rsid w:val="00975391"/>
    <w:rsid w:val="00976057"/>
    <w:rsid w:val="009B70B4"/>
    <w:rsid w:val="009E6EF9"/>
    <w:rsid w:val="009E7F82"/>
    <w:rsid w:val="00A51CEF"/>
    <w:rsid w:val="00AA05B8"/>
    <w:rsid w:val="00AA4DDE"/>
    <w:rsid w:val="00AD354E"/>
    <w:rsid w:val="00AD5832"/>
    <w:rsid w:val="00AF4809"/>
    <w:rsid w:val="00AF5B57"/>
    <w:rsid w:val="00AF6197"/>
    <w:rsid w:val="00B30455"/>
    <w:rsid w:val="00B4285A"/>
    <w:rsid w:val="00B44CBB"/>
    <w:rsid w:val="00B71B19"/>
    <w:rsid w:val="00BB48AC"/>
    <w:rsid w:val="00BF343A"/>
    <w:rsid w:val="00C0759A"/>
    <w:rsid w:val="00C079B5"/>
    <w:rsid w:val="00CB4B73"/>
    <w:rsid w:val="00D070FF"/>
    <w:rsid w:val="00D1252E"/>
    <w:rsid w:val="00D14D57"/>
    <w:rsid w:val="00D2298A"/>
    <w:rsid w:val="00D23EA1"/>
    <w:rsid w:val="00D4779E"/>
    <w:rsid w:val="00DC2F01"/>
    <w:rsid w:val="00DE3422"/>
    <w:rsid w:val="00DF0444"/>
    <w:rsid w:val="00E15274"/>
    <w:rsid w:val="00E33025"/>
    <w:rsid w:val="00E42480"/>
    <w:rsid w:val="00ED6C6F"/>
    <w:rsid w:val="00F2530A"/>
    <w:rsid w:val="00F4778E"/>
    <w:rsid w:val="00F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F693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5391"/>
    <w:pPr>
      <w:spacing w:after="320" w:line="460" w:lineRule="atLeast"/>
    </w:pPr>
    <w:rPr>
      <w:spacing w:val="-6"/>
      <w:sz w:val="38"/>
    </w:rPr>
  </w:style>
  <w:style w:type="paragraph" w:styleId="Rubrik1">
    <w:name w:val="heading 1"/>
    <w:basedOn w:val="Rubrik"/>
    <w:next w:val="Normalstor"/>
    <w:link w:val="Rubrik1Char"/>
    <w:uiPriority w:val="9"/>
    <w:qFormat/>
    <w:rsid w:val="00B44CBB"/>
    <w:pPr>
      <w:keepNext/>
      <w:keepLines/>
      <w:spacing w:after="300" w:line="228" w:lineRule="auto"/>
      <w:jc w:val="left"/>
      <w:outlineLvl w:val="0"/>
    </w:pPr>
    <w:rPr>
      <w:b/>
      <w:bCs w:val="0"/>
      <w:spacing w:val="-4"/>
      <w:sz w:val="136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B44CBB"/>
    <w:pPr>
      <w:spacing w:after="0" w:line="216" w:lineRule="auto"/>
      <w:outlineLvl w:val="1"/>
    </w:pPr>
    <w:rPr>
      <w:bCs/>
      <w:spacing w:val="-6"/>
      <w:sz w:val="80"/>
    </w:rPr>
  </w:style>
  <w:style w:type="paragraph" w:styleId="Rubrik3">
    <w:name w:val="heading 3"/>
    <w:basedOn w:val="Rubrik2"/>
    <w:next w:val="Normal"/>
    <w:link w:val="Rubrik3Char"/>
    <w:uiPriority w:val="9"/>
    <w:qFormat/>
    <w:rsid w:val="00BF343A"/>
    <w:pPr>
      <w:spacing w:before="120" w:line="460" w:lineRule="atLeast"/>
      <w:outlineLvl w:val="2"/>
    </w:pPr>
    <w:rPr>
      <w:spacing w:val="-4"/>
      <w:sz w:val="3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44CBB"/>
    <w:rPr>
      <w:rFonts w:asciiTheme="majorHAnsi" w:eastAsiaTheme="majorEastAsia" w:hAnsiTheme="majorHAnsi" w:cstheme="majorBidi"/>
      <w:b/>
      <w:spacing w:val="-4"/>
      <w:sz w:val="136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B44CBB"/>
    <w:rPr>
      <w:rFonts w:asciiTheme="majorHAnsi" w:eastAsiaTheme="majorEastAsia" w:hAnsiTheme="majorHAnsi" w:cstheme="majorBidi"/>
      <w:b/>
      <w:bCs/>
      <w:spacing w:val="-6"/>
      <w:sz w:val="80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BF343A"/>
    <w:rPr>
      <w:rFonts w:asciiTheme="majorHAnsi" w:eastAsiaTheme="majorEastAsia" w:hAnsiTheme="majorHAnsi" w:cstheme="majorBidi"/>
      <w:b/>
      <w:bCs/>
      <w:spacing w:val="-4"/>
      <w:sz w:val="3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B44CBB"/>
    <w:pPr>
      <w:spacing w:after="280" w:line="780" w:lineRule="atLeast"/>
    </w:pPr>
    <w:rPr>
      <w:rFonts w:asciiTheme="majorHAnsi" w:hAnsiTheme="majorHAnsi"/>
      <w:spacing w:val="0"/>
      <w:sz w:val="67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C570C0" w:rsidRDefault="00C570C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1F2D8F"/>
    <w:rsid w:val="002017E4"/>
    <w:rsid w:val="00377BDC"/>
    <w:rsid w:val="009555E8"/>
    <w:rsid w:val="00A07B8F"/>
    <w:rsid w:val="00AE06AB"/>
    <w:rsid w:val="00B65908"/>
    <w:rsid w:val="00C570C0"/>
    <w:rsid w:val="00F6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377BDC"/>
    <w:rPr>
      <w:color w:val="7F7F7F" w:themeColor="text1" w:themeTint="80"/>
      <w:bdr w:val="none" w:sz="0" w:space="0" w:color="auto"/>
      <w:shd w:val="clear" w:color="auto" w:fill="F0F0F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A3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A91F0-194C-4048-980B-5BEDE0C6E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Östhammar kommun A3 Poster 3.dotx</Template>
  <TotalTime>172</TotalTime>
  <Pages>1</Pages>
  <Words>53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Hanna Håkansson</cp:lastModifiedBy>
  <cp:revision>9</cp:revision>
  <dcterms:created xsi:type="dcterms:W3CDTF">2018-02-15T15:08:00Z</dcterms:created>
  <dcterms:modified xsi:type="dcterms:W3CDTF">2018-02-22T09:06:00Z</dcterms:modified>
</cp:coreProperties>
</file>