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F6" w:rsidRDefault="00256DA9">
      <w:r>
        <w:t xml:space="preserve">                          </w:t>
      </w:r>
      <w:r>
        <w:rPr>
          <w:noProof/>
          <w:color w:val="0000FF"/>
          <w:lang w:eastAsia="sv-SE"/>
        </w:rPr>
        <w:drawing>
          <wp:inline distT="0" distB="0" distL="0" distR="0" wp14:anchorId="5BAC1B96" wp14:editId="32000499">
            <wp:extent cx="4039983" cy="2656936"/>
            <wp:effectExtent l="0" t="0" r="0" b="0"/>
            <wp:docPr id="3" name="irc_mi" descr="Bildresultat för 100% eldriv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100% eldriv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264" cy="266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4F6" w:rsidRDefault="000844F6"/>
    <w:p w:rsidR="00985E2E" w:rsidRPr="002D2689" w:rsidRDefault="009D039A">
      <w:pPr>
        <w:rPr>
          <w:sz w:val="40"/>
          <w:szCs w:val="40"/>
        </w:rPr>
      </w:pPr>
      <w:r w:rsidRPr="002D2689">
        <w:rPr>
          <w:sz w:val="40"/>
          <w:szCs w:val="40"/>
        </w:rPr>
        <w:t>Kort instruktion för Renault Zoe elbil.</w:t>
      </w:r>
    </w:p>
    <w:p w:rsidR="009D039A" w:rsidRPr="00832F0C" w:rsidRDefault="009D039A" w:rsidP="00256DA9">
      <w:pPr>
        <w:rPr>
          <w:sz w:val="32"/>
          <w:szCs w:val="32"/>
        </w:rPr>
      </w:pPr>
      <w:r w:rsidRPr="00832F0C">
        <w:rPr>
          <w:sz w:val="32"/>
          <w:szCs w:val="32"/>
        </w:rPr>
        <w:t xml:space="preserve">Tryck på kontaktsymbolen på fjärrkontrollen för att du ska kunna lossa </w:t>
      </w:r>
      <w:proofErr w:type="spellStart"/>
      <w:r w:rsidRPr="00832F0C">
        <w:rPr>
          <w:sz w:val="32"/>
          <w:szCs w:val="32"/>
        </w:rPr>
        <w:t>laddkabeln</w:t>
      </w:r>
      <w:proofErr w:type="spellEnd"/>
      <w:r w:rsidRPr="00832F0C">
        <w:rPr>
          <w:sz w:val="32"/>
          <w:szCs w:val="32"/>
        </w:rPr>
        <w:t>. Häng upp den och stäng båda luckorna på bilen.</w:t>
      </w:r>
    </w:p>
    <w:p w:rsidR="009D039A" w:rsidRPr="00832F0C" w:rsidRDefault="009D039A" w:rsidP="00256DA9">
      <w:pPr>
        <w:rPr>
          <w:sz w:val="32"/>
          <w:szCs w:val="32"/>
        </w:rPr>
      </w:pPr>
      <w:r w:rsidRPr="00832F0C">
        <w:rPr>
          <w:sz w:val="32"/>
          <w:szCs w:val="32"/>
        </w:rPr>
        <w:t>Lås upp bilen med fjärrkontrollen. Denna kan</w:t>
      </w:r>
      <w:r w:rsidR="007B28B4" w:rsidRPr="00832F0C">
        <w:rPr>
          <w:sz w:val="32"/>
          <w:szCs w:val="32"/>
        </w:rPr>
        <w:t xml:space="preserve"> du under</w:t>
      </w:r>
      <w:r w:rsidRPr="00832F0C">
        <w:rPr>
          <w:sz w:val="32"/>
          <w:szCs w:val="32"/>
        </w:rPr>
        <w:t xml:space="preserve"> </w:t>
      </w:r>
      <w:r w:rsidR="007B28B4" w:rsidRPr="00832F0C">
        <w:rPr>
          <w:sz w:val="32"/>
          <w:szCs w:val="32"/>
        </w:rPr>
        <w:t xml:space="preserve">körning </w:t>
      </w:r>
      <w:r w:rsidRPr="00832F0C">
        <w:rPr>
          <w:sz w:val="32"/>
          <w:szCs w:val="32"/>
        </w:rPr>
        <w:t xml:space="preserve">ha i fickan eller förvara i </w:t>
      </w:r>
      <w:r w:rsidR="00C27B7F" w:rsidRPr="00832F0C">
        <w:rPr>
          <w:sz w:val="32"/>
          <w:szCs w:val="32"/>
        </w:rPr>
        <w:t>b</w:t>
      </w:r>
      <w:r w:rsidRPr="00832F0C">
        <w:rPr>
          <w:sz w:val="32"/>
          <w:szCs w:val="32"/>
        </w:rPr>
        <w:t>ilen.</w:t>
      </w:r>
      <w:r w:rsidR="00F77A7C" w:rsidRPr="00832F0C">
        <w:rPr>
          <w:sz w:val="32"/>
          <w:szCs w:val="32"/>
        </w:rPr>
        <w:t xml:space="preserve"> </w:t>
      </w:r>
    </w:p>
    <w:p w:rsidR="009D039A" w:rsidRDefault="009D039A" w:rsidP="00256DA9">
      <w:pPr>
        <w:rPr>
          <w:sz w:val="32"/>
          <w:szCs w:val="32"/>
        </w:rPr>
      </w:pPr>
      <w:r w:rsidRPr="00832F0C">
        <w:rPr>
          <w:sz w:val="32"/>
          <w:szCs w:val="32"/>
        </w:rPr>
        <w:t>Bilen fungerar som en automatväxlad bil, du be</w:t>
      </w:r>
      <w:r w:rsidR="00832F0C">
        <w:rPr>
          <w:sz w:val="32"/>
          <w:szCs w:val="32"/>
        </w:rPr>
        <w:t>höver bara gasa och bromsa. Kom ihåg att lägga</w:t>
      </w:r>
      <w:r w:rsidRPr="00832F0C">
        <w:rPr>
          <w:sz w:val="32"/>
          <w:szCs w:val="32"/>
        </w:rPr>
        <w:t xml:space="preserve"> undan vänster</w:t>
      </w:r>
      <w:r w:rsidR="00832F0C">
        <w:rPr>
          <w:sz w:val="32"/>
          <w:szCs w:val="32"/>
        </w:rPr>
        <w:t xml:space="preserve"> fot och </w:t>
      </w:r>
      <w:r w:rsidRPr="00832F0C">
        <w:rPr>
          <w:sz w:val="32"/>
          <w:szCs w:val="32"/>
        </w:rPr>
        <w:t>bara</w:t>
      </w:r>
      <w:r w:rsidR="00832F0C">
        <w:rPr>
          <w:sz w:val="32"/>
          <w:szCs w:val="32"/>
        </w:rPr>
        <w:t xml:space="preserve"> använda</w:t>
      </w:r>
      <w:r w:rsidRPr="00832F0C">
        <w:rPr>
          <w:sz w:val="32"/>
          <w:szCs w:val="32"/>
        </w:rPr>
        <w:t xml:space="preserve"> höger fot för gas och broms!</w:t>
      </w:r>
      <w:r w:rsidR="00256DA9" w:rsidRPr="00832F0C">
        <w:rPr>
          <w:sz w:val="32"/>
          <w:szCs w:val="32"/>
        </w:rPr>
        <w:t xml:space="preserve"> </w:t>
      </w:r>
    </w:p>
    <w:p w:rsidR="00832F0C" w:rsidRPr="00832F0C" w:rsidRDefault="00832F0C" w:rsidP="00256DA9">
      <w:pPr>
        <w:rPr>
          <w:b/>
          <w:sz w:val="32"/>
          <w:szCs w:val="32"/>
        </w:rPr>
      </w:pPr>
      <w:r w:rsidRPr="00832F0C">
        <w:rPr>
          <w:b/>
          <w:sz w:val="32"/>
          <w:szCs w:val="32"/>
        </w:rPr>
        <w:t>Körning</w:t>
      </w:r>
    </w:p>
    <w:p w:rsidR="002D2689" w:rsidRPr="00832F0C" w:rsidRDefault="009D039A" w:rsidP="00256DA9">
      <w:pPr>
        <w:rPr>
          <w:sz w:val="32"/>
          <w:szCs w:val="32"/>
        </w:rPr>
      </w:pPr>
      <w:r w:rsidRPr="00832F0C">
        <w:rPr>
          <w:sz w:val="32"/>
          <w:szCs w:val="32"/>
        </w:rPr>
        <w:t>Håll foten på bromsen, lossa ev. åtdragen handbroms och tryck på Start</w:t>
      </w:r>
      <w:r w:rsidR="007B28B4" w:rsidRPr="00832F0C">
        <w:rPr>
          <w:sz w:val="32"/>
          <w:szCs w:val="32"/>
        </w:rPr>
        <w:t>/Stopp-</w:t>
      </w:r>
      <w:r w:rsidRPr="00832F0C">
        <w:rPr>
          <w:sz w:val="32"/>
          <w:szCs w:val="32"/>
        </w:rPr>
        <w:t>knappen, till höger om ratten. Fortsätt hålla foten på bromsen. I displayen visas Ready, nu är bilen körklar</w:t>
      </w:r>
      <w:r w:rsidR="002D2689" w:rsidRPr="00832F0C">
        <w:rPr>
          <w:sz w:val="32"/>
          <w:szCs w:val="32"/>
        </w:rPr>
        <w:t>!</w:t>
      </w:r>
      <w:r w:rsidR="007F287A">
        <w:rPr>
          <w:sz w:val="32"/>
          <w:szCs w:val="32"/>
        </w:rPr>
        <w:t xml:space="preserve"> Till vänster i displayen ser du uppskattad räckvidd i km.</w:t>
      </w:r>
    </w:p>
    <w:p w:rsidR="009D039A" w:rsidRPr="00832F0C" w:rsidRDefault="002D2689" w:rsidP="00256DA9">
      <w:pPr>
        <w:rPr>
          <w:sz w:val="32"/>
          <w:szCs w:val="32"/>
        </w:rPr>
      </w:pPr>
      <w:r w:rsidRPr="00832F0C">
        <w:rPr>
          <w:sz w:val="32"/>
          <w:szCs w:val="32"/>
        </w:rPr>
        <w:t>Med växelväljaren mellan stolarna väljer du R för att backa och D för att köra framåt. Du ser i displayen om R, D eller P är i. P står för parkering och skall alltid läggas i när du parkerar bilen.</w:t>
      </w:r>
      <w:r w:rsidR="007B28B4" w:rsidRPr="00832F0C">
        <w:rPr>
          <w:sz w:val="32"/>
          <w:szCs w:val="32"/>
        </w:rPr>
        <w:t xml:space="preserve"> För att ändra </w:t>
      </w:r>
      <w:r w:rsidR="007B28B4" w:rsidRPr="00832F0C">
        <w:rPr>
          <w:sz w:val="32"/>
          <w:szCs w:val="32"/>
        </w:rPr>
        <w:lastRenderedPageBreak/>
        <w:t>mellan lägena måste du hålla foten på bromsen.</w:t>
      </w:r>
      <w:r w:rsidRPr="00832F0C">
        <w:rPr>
          <w:sz w:val="32"/>
          <w:szCs w:val="32"/>
        </w:rPr>
        <w:t xml:space="preserve"> När du släpper upp bromsen</w:t>
      </w:r>
      <w:r w:rsidR="00F77A7C" w:rsidRPr="00832F0C">
        <w:rPr>
          <w:sz w:val="32"/>
          <w:szCs w:val="32"/>
        </w:rPr>
        <w:t xml:space="preserve"> och har D eller R i</w:t>
      </w:r>
      <w:r w:rsidRPr="00832F0C">
        <w:rPr>
          <w:sz w:val="32"/>
          <w:szCs w:val="32"/>
        </w:rPr>
        <w:t xml:space="preserve"> kommer bilen försiktigt börja röra sig.</w:t>
      </w:r>
    </w:p>
    <w:p w:rsidR="007B28B4" w:rsidRDefault="00F77A7C" w:rsidP="00256DA9">
      <w:pPr>
        <w:rPr>
          <w:sz w:val="32"/>
          <w:szCs w:val="32"/>
        </w:rPr>
      </w:pPr>
      <w:r w:rsidRPr="00832F0C">
        <w:rPr>
          <w:sz w:val="32"/>
          <w:szCs w:val="32"/>
        </w:rPr>
        <w:t xml:space="preserve">Nu är det bara att </w:t>
      </w:r>
      <w:r w:rsidR="007B28B4" w:rsidRPr="00832F0C">
        <w:rPr>
          <w:sz w:val="32"/>
          <w:szCs w:val="32"/>
        </w:rPr>
        <w:t>gasa eller bromsa, står du vid s</w:t>
      </w:r>
      <w:r w:rsidRPr="00832F0C">
        <w:rPr>
          <w:sz w:val="32"/>
          <w:szCs w:val="32"/>
        </w:rPr>
        <w:t>topskylt eller rött ljus håller du normalt bara kvar foten på bromsen, tills du har fritt att köra igen. Kom ihåg att bara använda höger fot för gas och broms!</w:t>
      </w:r>
    </w:p>
    <w:p w:rsidR="00832F0C" w:rsidRDefault="00832F0C" w:rsidP="00256DA9">
      <w:pPr>
        <w:rPr>
          <w:sz w:val="32"/>
          <w:szCs w:val="32"/>
        </w:rPr>
      </w:pPr>
    </w:p>
    <w:p w:rsidR="007B28B4" w:rsidRPr="00832F0C" w:rsidRDefault="007B28B4" w:rsidP="00256DA9">
      <w:pPr>
        <w:rPr>
          <w:b/>
          <w:sz w:val="32"/>
          <w:szCs w:val="32"/>
        </w:rPr>
      </w:pPr>
      <w:r w:rsidRPr="00832F0C">
        <w:rPr>
          <w:b/>
          <w:sz w:val="32"/>
          <w:szCs w:val="32"/>
        </w:rPr>
        <w:t>När du parkerar</w:t>
      </w:r>
    </w:p>
    <w:p w:rsidR="00F77A7C" w:rsidRPr="00832F0C" w:rsidRDefault="00F77A7C" w:rsidP="00256DA9">
      <w:pPr>
        <w:rPr>
          <w:sz w:val="32"/>
          <w:szCs w:val="32"/>
        </w:rPr>
      </w:pPr>
      <w:r w:rsidRPr="00832F0C">
        <w:rPr>
          <w:sz w:val="32"/>
          <w:szCs w:val="32"/>
        </w:rPr>
        <w:t xml:space="preserve">När du parkerar bilen håller du kvar foten på bromsen och lägger växelväljaren i läge P. Tryck på Start/Stop-knappen till höger om ratten för att stänga av bilen. Dra åt handbromsen. </w:t>
      </w:r>
    </w:p>
    <w:p w:rsidR="00C93C49" w:rsidRDefault="00F77A7C" w:rsidP="00C93C49">
      <w:pPr>
        <w:rPr>
          <w:sz w:val="32"/>
          <w:szCs w:val="32"/>
        </w:rPr>
      </w:pPr>
      <w:r w:rsidRPr="00832F0C">
        <w:rPr>
          <w:b/>
          <w:sz w:val="32"/>
          <w:szCs w:val="32"/>
        </w:rPr>
        <w:t xml:space="preserve">Kom ihåg att alltid sätta bilen på laddning! </w:t>
      </w:r>
      <w:r w:rsidRPr="00832F0C">
        <w:rPr>
          <w:sz w:val="32"/>
          <w:szCs w:val="32"/>
        </w:rPr>
        <w:t xml:space="preserve">Lås upp locket för </w:t>
      </w:r>
      <w:proofErr w:type="spellStart"/>
      <w:r w:rsidRPr="00832F0C">
        <w:rPr>
          <w:sz w:val="32"/>
          <w:szCs w:val="32"/>
        </w:rPr>
        <w:t>laddkabeln</w:t>
      </w:r>
      <w:proofErr w:type="spellEnd"/>
      <w:r w:rsidRPr="00832F0C">
        <w:rPr>
          <w:sz w:val="32"/>
          <w:szCs w:val="32"/>
        </w:rPr>
        <w:t xml:space="preserve"> genom att trycka på fjärrkontrollen. Det finns även en knapp till vänster om ratten. Öppna båda luckorna i fronten på bilen och anslut </w:t>
      </w:r>
      <w:proofErr w:type="spellStart"/>
      <w:r w:rsidRPr="00832F0C">
        <w:rPr>
          <w:sz w:val="32"/>
          <w:szCs w:val="32"/>
        </w:rPr>
        <w:t>laddkabeln</w:t>
      </w:r>
      <w:proofErr w:type="spellEnd"/>
      <w:r w:rsidRPr="00832F0C">
        <w:rPr>
          <w:sz w:val="32"/>
          <w:szCs w:val="32"/>
        </w:rPr>
        <w:t>. Det ska höras ett kli</w:t>
      </w:r>
      <w:r w:rsidR="00C93C49">
        <w:rPr>
          <w:sz w:val="32"/>
          <w:szCs w:val="32"/>
        </w:rPr>
        <w:t>ck när bilen låser fast kabeln.</w:t>
      </w:r>
      <w:r w:rsidR="00C93C49" w:rsidRPr="00C93C49">
        <w:rPr>
          <w:sz w:val="32"/>
          <w:szCs w:val="32"/>
        </w:rPr>
        <w:t xml:space="preserve"> </w:t>
      </w:r>
      <w:r w:rsidR="00C93C49">
        <w:rPr>
          <w:sz w:val="32"/>
          <w:szCs w:val="32"/>
        </w:rPr>
        <w:t>Ett blått sken ska</w:t>
      </w:r>
      <w:bookmarkStart w:id="0" w:name="_GoBack"/>
      <w:bookmarkEnd w:id="0"/>
      <w:r w:rsidR="00C93C49">
        <w:rPr>
          <w:sz w:val="32"/>
          <w:szCs w:val="32"/>
        </w:rPr>
        <w:t xml:space="preserve"> pulsera där kabeln är ansluten till bilen. Det kan ta några sekunder, invänta att så sker. </w:t>
      </w:r>
    </w:p>
    <w:p w:rsidR="00C93C49" w:rsidRDefault="00C93C49" w:rsidP="00C93C49">
      <w:pPr>
        <w:rPr>
          <w:sz w:val="32"/>
          <w:szCs w:val="32"/>
        </w:rPr>
      </w:pPr>
      <w:r>
        <w:rPr>
          <w:sz w:val="32"/>
          <w:szCs w:val="32"/>
        </w:rPr>
        <w:t xml:space="preserve">Får du </w:t>
      </w:r>
      <w:proofErr w:type="gramStart"/>
      <w:r>
        <w:rPr>
          <w:sz w:val="32"/>
          <w:szCs w:val="32"/>
        </w:rPr>
        <w:t>ej</w:t>
      </w:r>
      <w:proofErr w:type="gramEnd"/>
      <w:r>
        <w:rPr>
          <w:sz w:val="32"/>
          <w:szCs w:val="32"/>
        </w:rPr>
        <w:t xml:space="preserve"> dessa indikationer på att laddningen fungerar, tryck på kontaktsymbolen på fjärrkontrollen igen och anslut bilen på nytt. Ibland kan det vara nödvändigt att använda båda händerna.</w:t>
      </w:r>
    </w:p>
    <w:p w:rsidR="00C93C49" w:rsidRDefault="00C93C49" w:rsidP="00C93C49">
      <w:pPr>
        <w:rPr>
          <w:sz w:val="32"/>
          <w:szCs w:val="32"/>
        </w:rPr>
      </w:pPr>
    </w:p>
    <w:p w:rsidR="00F77A7C" w:rsidRPr="00832F0C" w:rsidRDefault="00F77A7C" w:rsidP="00256DA9">
      <w:pPr>
        <w:rPr>
          <w:sz w:val="32"/>
          <w:szCs w:val="32"/>
        </w:rPr>
      </w:pPr>
      <w:r w:rsidRPr="00832F0C">
        <w:rPr>
          <w:sz w:val="32"/>
          <w:szCs w:val="32"/>
        </w:rPr>
        <w:t>Hoppas du haft en trevlig tur!</w:t>
      </w:r>
    </w:p>
    <w:p w:rsidR="00832F0C" w:rsidRDefault="007B28B4" w:rsidP="00256DA9">
      <w:pPr>
        <w:rPr>
          <w:sz w:val="32"/>
          <w:szCs w:val="32"/>
        </w:rPr>
      </w:pPr>
      <w:r w:rsidRPr="00832F0C">
        <w:rPr>
          <w:sz w:val="32"/>
          <w:szCs w:val="32"/>
        </w:rPr>
        <w:t xml:space="preserve">Vet du om att en elbil är 3-4 ggr så energieffektiv som en konventionell bil? Alla våra elbilar drivs med </w:t>
      </w:r>
      <w:r w:rsidRPr="00832F0C">
        <w:rPr>
          <w:color w:val="00B050"/>
          <w:sz w:val="32"/>
          <w:szCs w:val="32"/>
        </w:rPr>
        <w:t>Bra Miljöval-el.</w:t>
      </w:r>
    </w:p>
    <w:p w:rsidR="00C93C49" w:rsidRDefault="007F287A">
      <w:pPr>
        <w:rPr>
          <w:sz w:val="32"/>
          <w:szCs w:val="32"/>
        </w:rPr>
      </w:pPr>
      <w:r>
        <w:rPr>
          <w:sz w:val="32"/>
          <w:szCs w:val="32"/>
        </w:rPr>
        <w:t>Tack för att du väljer elbil!</w:t>
      </w:r>
    </w:p>
    <w:p w:rsidR="000844F6" w:rsidRPr="007F287A" w:rsidRDefault="007F287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C93C49">
        <w:rPr>
          <w:sz w:val="32"/>
          <w:szCs w:val="32"/>
        </w:rPr>
        <w:t xml:space="preserve">                               </w:t>
      </w:r>
      <w:r w:rsidR="00256DA9">
        <w:rPr>
          <w:sz w:val="48"/>
          <w:szCs w:val="48"/>
        </w:rPr>
        <w:t xml:space="preserve"> </w:t>
      </w:r>
      <w:r w:rsidR="000844F6">
        <w:rPr>
          <w:noProof/>
          <w:sz w:val="48"/>
          <w:szCs w:val="48"/>
          <w:lang w:eastAsia="sv-SE"/>
        </w:rPr>
        <w:drawing>
          <wp:inline distT="0" distB="0" distL="0" distR="0" wp14:anchorId="0F085C28" wp14:editId="4EC42BB8">
            <wp:extent cx="1686758" cy="528401"/>
            <wp:effectExtent l="0" t="0" r="8890" b="5080"/>
            <wp:docPr id="2" name="Bildobjekt 2" descr="C:\Users\mja\AppData\Local\Microsoft\Windows\Temporary Internet Files\Content.Outlook\MIHXFGZ1\NY_Osthammar_en-del-av-rosla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ja\AppData\Local\Microsoft\Windows\Temporary Internet Files\Content.Outlook\MIHXFGZ1\NY_Osthammar_en-del-av-roslag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446" cy="52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4F6" w:rsidRPr="007F287A" w:rsidSect="0002470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F6"/>
    <w:rsid w:val="0002470A"/>
    <w:rsid w:val="000844F6"/>
    <w:rsid w:val="00256DA9"/>
    <w:rsid w:val="002D2689"/>
    <w:rsid w:val="004B320E"/>
    <w:rsid w:val="00511F27"/>
    <w:rsid w:val="005D7F02"/>
    <w:rsid w:val="0073454B"/>
    <w:rsid w:val="007B28B4"/>
    <w:rsid w:val="007F287A"/>
    <w:rsid w:val="00832F0C"/>
    <w:rsid w:val="00870E92"/>
    <w:rsid w:val="00985E2E"/>
    <w:rsid w:val="009D039A"/>
    <w:rsid w:val="00C27B7F"/>
    <w:rsid w:val="00C93C49"/>
    <w:rsid w:val="00F7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8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8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se/url?sa=i&amp;rct=j&amp;q=&amp;esrc=s&amp;source=images&amp;cd=&amp;cad=rja&amp;uact=8&amp;ved=0ahUKEwjhqK2fwpfUAhWFAJoKHQHUBJUQjRwIBw&amp;url=https://www.nybergsbil.se/renault/zoe/&amp;psig=AFQjCNHb6yC4huxK5wpjB0cO_KPCWveSKA&amp;ust=14962302689618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Jakobson, Marcus</dc:creator>
  <cp:lastModifiedBy>Jakobson, Marcus</cp:lastModifiedBy>
  <cp:revision>4</cp:revision>
  <cp:lastPrinted>2017-05-30T11:42:00Z</cp:lastPrinted>
  <dcterms:created xsi:type="dcterms:W3CDTF">2017-10-25T09:00:00Z</dcterms:created>
  <dcterms:modified xsi:type="dcterms:W3CDTF">2017-11-20T09:42:00Z</dcterms:modified>
</cp:coreProperties>
</file>