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DBFA3" w14:textId="0BD9FAB7" w:rsidR="00345A88" w:rsidRDefault="00345A88" w:rsidP="00345A88"/>
    <w:p w14:paraId="2C9502C1" w14:textId="7DB48737" w:rsidR="00345A88" w:rsidRDefault="00345A88" w:rsidP="00345A88"/>
    <w:p w14:paraId="2EA15EFA" w14:textId="7FC56C2A" w:rsidR="00345A88" w:rsidRDefault="00345A88" w:rsidP="00345A88"/>
    <w:p w14:paraId="53D3952C" w14:textId="69E9D186" w:rsidR="00345A88" w:rsidRDefault="00345A88" w:rsidP="00345A88"/>
    <w:p w14:paraId="05517842" w14:textId="18B534A8" w:rsidR="00345A88" w:rsidRDefault="00345A88" w:rsidP="00345A88"/>
    <w:p w14:paraId="28DEB4B5" w14:textId="637581CF" w:rsidR="00345A88" w:rsidRDefault="004D65CA" w:rsidP="004D65CA">
      <w:pPr>
        <w:jc w:val="center"/>
      </w:pPr>
      <w:r>
        <w:rPr>
          <w:noProof/>
        </w:rPr>
        <w:drawing>
          <wp:inline distT="0" distB="0" distL="0" distR="0" wp14:anchorId="2E01E121" wp14:editId="0E21CF94">
            <wp:extent cx="1155801" cy="1404648"/>
            <wp:effectExtent l="0" t="0" r="6350" b="508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arbetarskap utan tex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6504" cy="1417655"/>
                    </a:xfrm>
                    <a:prstGeom prst="rect">
                      <a:avLst/>
                    </a:prstGeom>
                  </pic:spPr>
                </pic:pic>
              </a:graphicData>
            </a:graphic>
          </wp:inline>
        </w:drawing>
      </w:r>
    </w:p>
    <w:p w14:paraId="3513A541" w14:textId="4BFBFBD9" w:rsidR="00345A88" w:rsidRDefault="00345A88" w:rsidP="00345A88"/>
    <w:p w14:paraId="13B8C14E" w14:textId="42716831" w:rsidR="00345A88" w:rsidRDefault="00345A88" w:rsidP="00345A88"/>
    <w:p w14:paraId="72076B96" w14:textId="45981FEC" w:rsidR="00345A88" w:rsidRDefault="00345A88" w:rsidP="00345A88"/>
    <w:p w14:paraId="50B94902" w14:textId="5DFD7515" w:rsidR="001134F7" w:rsidRPr="00345A88" w:rsidRDefault="001134F7" w:rsidP="00345A88">
      <w:pPr>
        <w:pStyle w:val="Rubrik"/>
        <w:jc w:val="center"/>
        <w:rPr>
          <w:sz w:val="144"/>
          <w:szCs w:val="144"/>
        </w:rPr>
      </w:pPr>
      <w:r w:rsidRPr="00345A88">
        <w:rPr>
          <w:sz w:val="144"/>
          <w:szCs w:val="144"/>
        </w:rPr>
        <w:t>Ventilen</w:t>
      </w:r>
    </w:p>
    <w:p w14:paraId="1FABCA65" w14:textId="28465DE2" w:rsidR="008B44C7" w:rsidRPr="00345A88" w:rsidRDefault="001134F7" w:rsidP="00345A88">
      <w:pPr>
        <w:jc w:val="center"/>
        <w:rPr>
          <w:i/>
          <w:iCs/>
          <w:sz w:val="40"/>
          <w:szCs w:val="44"/>
        </w:rPr>
      </w:pPr>
      <w:r w:rsidRPr="00345A88">
        <w:rPr>
          <w:i/>
          <w:iCs/>
          <w:sz w:val="40"/>
          <w:szCs w:val="44"/>
        </w:rPr>
        <w:t>– ett värderingsspel med dialog i fokus</w:t>
      </w:r>
    </w:p>
    <w:p w14:paraId="488C0BE7" w14:textId="75621C24" w:rsidR="00345A88" w:rsidRDefault="00345A88" w:rsidP="00345A88"/>
    <w:p w14:paraId="33777EA4" w14:textId="4D309622" w:rsidR="00345A88" w:rsidRDefault="00345A88" w:rsidP="00345A88"/>
    <w:p w14:paraId="29569A90" w14:textId="77777777" w:rsidR="00345A88" w:rsidRDefault="00345A88" w:rsidP="00345A88"/>
    <w:p w14:paraId="163CC11E" w14:textId="7335E3CC" w:rsidR="00345A88" w:rsidRDefault="00345A88" w:rsidP="00345A88"/>
    <w:p w14:paraId="4DB49F03" w14:textId="0DB58080" w:rsidR="00345A88" w:rsidRDefault="00345A88" w:rsidP="00345A88">
      <w:pPr>
        <w:jc w:val="center"/>
        <w:rPr>
          <w:i/>
          <w:iCs/>
          <w:sz w:val="28"/>
          <w:szCs w:val="32"/>
        </w:rPr>
      </w:pPr>
    </w:p>
    <w:p w14:paraId="5CC43DFE" w14:textId="2982871C" w:rsidR="00557737" w:rsidRDefault="00557737" w:rsidP="00557737"/>
    <w:p w14:paraId="1657FB95" w14:textId="71CA74A1" w:rsidR="006777C2" w:rsidRDefault="00557737">
      <w:pPr>
        <w:pStyle w:val="Innehll1"/>
        <w:tabs>
          <w:tab w:val="right" w:leader="dot" w:pos="9062"/>
        </w:tabs>
        <w:rPr>
          <w:rFonts w:eastAsiaTheme="minorEastAsia"/>
          <w:noProof/>
          <w:sz w:val="24"/>
        </w:rPr>
      </w:pPr>
      <w:r>
        <w:fldChar w:fldCharType="begin"/>
      </w:r>
      <w:r>
        <w:instrText xml:space="preserve"> TOC \o "1-3" \h \z \u </w:instrText>
      </w:r>
      <w:r>
        <w:fldChar w:fldCharType="separate"/>
      </w:r>
      <w:hyperlink w:anchor="_Toc99632691" w:history="1">
        <w:r w:rsidR="006777C2" w:rsidRPr="00210C12">
          <w:rPr>
            <w:rStyle w:val="Hyperlnk"/>
            <w:b/>
            <w:bCs/>
            <w:noProof/>
          </w:rPr>
          <w:t>Vad är Ventilen?</w:t>
        </w:r>
        <w:r w:rsidR="006777C2">
          <w:rPr>
            <w:noProof/>
            <w:webHidden/>
          </w:rPr>
          <w:tab/>
        </w:r>
        <w:r w:rsidR="006777C2">
          <w:rPr>
            <w:noProof/>
            <w:webHidden/>
          </w:rPr>
          <w:fldChar w:fldCharType="begin"/>
        </w:r>
        <w:r w:rsidR="006777C2">
          <w:rPr>
            <w:noProof/>
            <w:webHidden/>
          </w:rPr>
          <w:instrText xml:space="preserve"> PAGEREF _Toc99632691 \h </w:instrText>
        </w:r>
        <w:r w:rsidR="006777C2">
          <w:rPr>
            <w:noProof/>
            <w:webHidden/>
          </w:rPr>
        </w:r>
        <w:r w:rsidR="006777C2">
          <w:rPr>
            <w:noProof/>
            <w:webHidden/>
          </w:rPr>
          <w:fldChar w:fldCharType="separate"/>
        </w:r>
        <w:r w:rsidR="006777C2">
          <w:rPr>
            <w:noProof/>
            <w:webHidden/>
          </w:rPr>
          <w:t>2</w:t>
        </w:r>
        <w:r w:rsidR="006777C2">
          <w:rPr>
            <w:noProof/>
            <w:webHidden/>
          </w:rPr>
          <w:fldChar w:fldCharType="end"/>
        </w:r>
      </w:hyperlink>
    </w:p>
    <w:p w14:paraId="485B376E" w14:textId="38612646" w:rsidR="006777C2" w:rsidRDefault="004D65CA">
      <w:pPr>
        <w:pStyle w:val="Innehll1"/>
        <w:tabs>
          <w:tab w:val="right" w:leader="dot" w:pos="9062"/>
        </w:tabs>
        <w:rPr>
          <w:rFonts w:eastAsiaTheme="minorEastAsia"/>
          <w:noProof/>
          <w:sz w:val="24"/>
        </w:rPr>
      </w:pPr>
      <w:hyperlink w:anchor="_Toc99632692" w:history="1">
        <w:r w:rsidR="006777C2" w:rsidRPr="00210C12">
          <w:rPr>
            <w:rStyle w:val="Hyperlnk"/>
            <w:b/>
            <w:bCs/>
            <w:noProof/>
          </w:rPr>
          <w:t>Hur spelar man Ventilen?</w:t>
        </w:r>
        <w:r w:rsidR="006777C2">
          <w:rPr>
            <w:noProof/>
            <w:webHidden/>
          </w:rPr>
          <w:tab/>
        </w:r>
        <w:r w:rsidR="006777C2">
          <w:rPr>
            <w:noProof/>
            <w:webHidden/>
          </w:rPr>
          <w:fldChar w:fldCharType="begin"/>
        </w:r>
        <w:r w:rsidR="006777C2">
          <w:rPr>
            <w:noProof/>
            <w:webHidden/>
          </w:rPr>
          <w:instrText xml:space="preserve"> PAGEREF _Toc99632692 \h </w:instrText>
        </w:r>
        <w:r w:rsidR="006777C2">
          <w:rPr>
            <w:noProof/>
            <w:webHidden/>
          </w:rPr>
        </w:r>
        <w:r w:rsidR="006777C2">
          <w:rPr>
            <w:noProof/>
            <w:webHidden/>
          </w:rPr>
          <w:fldChar w:fldCharType="separate"/>
        </w:r>
        <w:r w:rsidR="006777C2">
          <w:rPr>
            <w:noProof/>
            <w:webHidden/>
          </w:rPr>
          <w:t>3</w:t>
        </w:r>
        <w:r w:rsidR="006777C2">
          <w:rPr>
            <w:noProof/>
            <w:webHidden/>
          </w:rPr>
          <w:fldChar w:fldCharType="end"/>
        </w:r>
      </w:hyperlink>
    </w:p>
    <w:p w14:paraId="6E6A488E" w14:textId="791C695C" w:rsidR="006777C2" w:rsidRDefault="004D65CA">
      <w:pPr>
        <w:pStyle w:val="Innehll2"/>
        <w:tabs>
          <w:tab w:val="right" w:leader="dot" w:pos="9062"/>
        </w:tabs>
        <w:rPr>
          <w:rFonts w:eastAsiaTheme="minorEastAsia"/>
          <w:noProof/>
          <w:sz w:val="24"/>
        </w:rPr>
      </w:pPr>
      <w:hyperlink w:anchor="_Toc99632693" w:history="1">
        <w:r w:rsidR="006777C2" w:rsidRPr="00210C12">
          <w:rPr>
            <w:rStyle w:val="Hyperlnk"/>
            <w:noProof/>
          </w:rPr>
          <w:t>Gruppindelning</w:t>
        </w:r>
        <w:r w:rsidR="006777C2">
          <w:rPr>
            <w:noProof/>
            <w:webHidden/>
          </w:rPr>
          <w:tab/>
        </w:r>
        <w:r w:rsidR="006777C2">
          <w:rPr>
            <w:noProof/>
            <w:webHidden/>
          </w:rPr>
          <w:fldChar w:fldCharType="begin"/>
        </w:r>
        <w:r w:rsidR="006777C2">
          <w:rPr>
            <w:noProof/>
            <w:webHidden/>
          </w:rPr>
          <w:instrText xml:space="preserve"> PAGEREF _Toc99632693 \h </w:instrText>
        </w:r>
        <w:r w:rsidR="006777C2">
          <w:rPr>
            <w:noProof/>
            <w:webHidden/>
          </w:rPr>
        </w:r>
        <w:r w:rsidR="006777C2">
          <w:rPr>
            <w:noProof/>
            <w:webHidden/>
          </w:rPr>
          <w:fldChar w:fldCharType="separate"/>
        </w:r>
        <w:r w:rsidR="006777C2">
          <w:rPr>
            <w:noProof/>
            <w:webHidden/>
          </w:rPr>
          <w:t>3</w:t>
        </w:r>
        <w:r w:rsidR="006777C2">
          <w:rPr>
            <w:noProof/>
            <w:webHidden/>
          </w:rPr>
          <w:fldChar w:fldCharType="end"/>
        </w:r>
      </w:hyperlink>
    </w:p>
    <w:p w14:paraId="7E6E685E" w14:textId="50EFEB33" w:rsidR="006777C2" w:rsidRDefault="004D65CA">
      <w:pPr>
        <w:pStyle w:val="Innehll2"/>
        <w:tabs>
          <w:tab w:val="right" w:leader="dot" w:pos="9062"/>
        </w:tabs>
        <w:rPr>
          <w:rFonts w:eastAsiaTheme="minorEastAsia"/>
          <w:noProof/>
          <w:sz w:val="24"/>
        </w:rPr>
      </w:pPr>
      <w:hyperlink w:anchor="_Toc99632694" w:history="1">
        <w:r w:rsidR="006777C2" w:rsidRPr="00210C12">
          <w:rPr>
            <w:rStyle w:val="Hyperlnk"/>
            <w:noProof/>
          </w:rPr>
          <w:t>Spelledarens roll</w:t>
        </w:r>
        <w:r w:rsidR="006777C2">
          <w:rPr>
            <w:noProof/>
            <w:webHidden/>
          </w:rPr>
          <w:tab/>
        </w:r>
        <w:r w:rsidR="006777C2">
          <w:rPr>
            <w:noProof/>
            <w:webHidden/>
          </w:rPr>
          <w:fldChar w:fldCharType="begin"/>
        </w:r>
        <w:r w:rsidR="006777C2">
          <w:rPr>
            <w:noProof/>
            <w:webHidden/>
          </w:rPr>
          <w:instrText xml:space="preserve"> PAGEREF _Toc99632694 \h </w:instrText>
        </w:r>
        <w:r w:rsidR="006777C2">
          <w:rPr>
            <w:noProof/>
            <w:webHidden/>
          </w:rPr>
        </w:r>
        <w:r w:rsidR="006777C2">
          <w:rPr>
            <w:noProof/>
            <w:webHidden/>
          </w:rPr>
          <w:fldChar w:fldCharType="separate"/>
        </w:r>
        <w:r w:rsidR="006777C2">
          <w:rPr>
            <w:noProof/>
            <w:webHidden/>
          </w:rPr>
          <w:t>3</w:t>
        </w:r>
        <w:r w:rsidR="006777C2">
          <w:rPr>
            <w:noProof/>
            <w:webHidden/>
          </w:rPr>
          <w:fldChar w:fldCharType="end"/>
        </w:r>
      </w:hyperlink>
    </w:p>
    <w:p w14:paraId="6CA6D6DB" w14:textId="0968AD4D" w:rsidR="006777C2" w:rsidRDefault="004D65CA">
      <w:pPr>
        <w:pStyle w:val="Innehll2"/>
        <w:tabs>
          <w:tab w:val="right" w:leader="dot" w:pos="9062"/>
        </w:tabs>
        <w:rPr>
          <w:rFonts w:eastAsiaTheme="minorEastAsia"/>
          <w:noProof/>
          <w:sz w:val="24"/>
        </w:rPr>
      </w:pPr>
      <w:hyperlink w:anchor="_Toc99632695" w:history="1">
        <w:r w:rsidR="006777C2" w:rsidRPr="00210C12">
          <w:rPr>
            <w:rStyle w:val="Hyperlnk"/>
            <w:noProof/>
          </w:rPr>
          <w:t>Utformning av påståenden</w:t>
        </w:r>
        <w:r w:rsidR="006777C2">
          <w:rPr>
            <w:noProof/>
            <w:webHidden/>
          </w:rPr>
          <w:tab/>
        </w:r>
        <w:r w:rsidR="006777C2">
          <w:rPr>
            <w:noProof/>
            <w:webHidden/>
          </w:rPr>
          <w:fldChar w:fldCharType="begin"/>
        </w:r>
        <w:r w:rsidR="006777C2">
          <w:rPr>
            <w:noProof/>
            <w:webHidden/>
          </w:rPr>
          <w:instrText xml:space="preserve"> PAGEREF _Toc99632695 \h </w:instrText>
        </w:r>
        <w:r w:rsidR="006777C2">
          <w:rPr>
            <w:noProof/>
            <w:webHidden/>
          </w:rPr>
        </w:r>
        <w:r w:rsidR="006777C2">
          <w:rPr>
            <w:noProof/>
            <w:webHidden/>
          </w:rPr>
          <w:fldChar w:fldCharType="separate"/>
        </w:r>
        <w:r w:rsidR="006777C2">
          <w:rPr>
            <w:noProof/>
            <w:webHidden/>
          </w:rPr>
          <w:t>3</w:t>
        </w:r>
        <w:r w:rsidR="006777C2">
          <w:rPr>
            <w:noProof/>
            <w:webHidden/>
          </w:rPr>
          <w:fldChar w:fldCharType="end"/>
        </w:r>
      </w:hyperlink>
    </w:p>
    <w:p w14:paraId="578D8160" w14:textId="14F75423" w:rsidR="006777C2" w:rsidRDefault="004D65CA">
      <w:pPr>
        <w:pStyle w:val="Innehll2"/>
        <w:tabs>
          <w:tab w:val="right" w:leader="dot" w:pos="9062"/>
        </w:tabs>
        <w:rPr>
          <w:rFonts w:eastAsiaTheme="minorEastAsia"/>
          <w:noProof/>
          <w:sz w:val="24"/>
        </w:rPr>
      </w:pPr>
      <w:hyperlink w:anchor="_Toc99632696" w:history="1">
        <w:r w:rsidR="006777C2" w:rsidRPr="00210C12">
          <w:rPr>
            <w:rStyle w:val="Hyperlnk"/>
            <w:noProof/>
          </w:rPr>
          <w:t>Spelkit</w:t>
        </w:r>
        <w:r w:rsidR="006777C2">
          <w:rPr>
            <w:noProof/>
            <w:webHidden/>
          </w:rPr>
          <w:tab/>
        </w:r>
        <w:r w:rsidR="006777C2">
          <w:rPr>
            <w:noProof/>
            <w:webHidden/>
          </w:rPr>
          <w:fldChar w:fldCharType="begin"/>
        </w:r>
        <w:r w:rsidR="006777C2">
          <w:rPr>
            <w:noProof/>
            <w:webHidden/>
          </w:rPr>
          <w:instrText xml:space="preserve"> PAGEREF _Toc99632696 \h </w:instrText>
        </w:r>
        <w:r w:rsidR="006777C2">
          <w:rPr>
            <w:noProof/>
            <w:webHidden/>
          </w:rPr>
        </w:r>
        <w:r w:rsidR="006777C2">
          <w:rPr>
            <w:noProof/>
            <w:webHidden/>
          </w:rPr>
          <w:fldChar w:fldCharType="separate"/>
        </w:r>
        <w:r w:rsidR="006777C2">
          <w:rPr>
            <w:noProof/>
            <w:webHidden/>
          </w:rPr>
          <w:t>3</w:t>
        </w:r>
        <w:r w:rsidR="006777C2">
          <w:rPr>
            <w:noProof/>
            <w:webHidden/>
          </w:rPr>
          <w:fldChar w:fldCharType="end"/>
        </w:r>
      </w:hyperlink>
    </w:p>
    <w:p w14:paraId="6AA9166A" w14:textId="4A4405D6" w:rsidR="006777C2" w:rsidRDefault="004D65CA">
      <w:pPr>
        <w:pStyle w:val="Innehll2"/>
        <w:tabs>
          <w:tab w:val="right" w:leader="dot" w:pos="9062"/>
        </w:tabs>
        <w:rPr>
          <w:rFonts w:eastAsiaTheme="minorEastAsia"/>
          <w:noProof/>
          <w:sz w:val="24"/>
        </w:rPr>
      </w:pPr>
      <w:hyperlink w:anchor="_Toc99632697" w:history="1">
        <w:r w:rsidR="006777C2" w:rsidRPr="00210C12">
          <w:rPr>
            <w:rStyle w:val="Hyperlnk"/>
            <w:noProof/>
          </w:rPr>
          <w:t>Så spelar man</w:t>
        </w:r>
        <w:r w:rsidR="006777C2">
          <w:rPr>
            <w:noProof/>
            <w:webHidden/>
          </w:rPr>
          <w:tab/>
        </w:r>
        <w:r w:rsidR="006777C2">
          <w:rPr>
            <w:noProof/>
            <w:webHidden/>
          </w:rPr>
          <w:fldChar w:fldCharType="begin"/>
        </w:r>
        <w:r w:rsidR="006777C2">
          <w:rPr>
            <w:noProof/>
            <w:webHidden/>
          </w:rPr>
          <w:instrText xml:space="preserve"> PAGEREF _Toc99632697 \h </w:instrText>
        </w:r>
        <w:r w:rsidR="006777C2">
          <w:rPr>
            <w:noProof/>
            <w:webHidden/>
          </w:rPr>
        </w:r>
        <w:r w:rsidR="006777C2">
          <w:rPr>
            <w:noProof/>
            <w:webHidden/>
          </w:rPr>
          <w:fldChar w:fldCharType="separate"/>
        </w:r>
        <w:r w:rsidR="006777C2">
          <w:rPr>
            <w:noProof/>
            <w:webHidden/>
          </w:rPr>
          <w:t>4</w:t>
        </w:r>
        <w:r w:rsidR="006777C2">
          <w:rPr>
            <w:noProof/>
            <w:webHidden/>
          </w:rPr>
          <w:fldChar w:fldCharType="end"/>
        </w:r>
      </w:hyperlink>
    </w:p>
    <w:p w14:paraId="73CDD8D7" w14:textId="4697A5CD" w:rsidR="006777C2" w:rsidRDefault="004D65CA">
      <w:pPr>
        <w:pStyle w:val="Innehll1"/>
        <w:tabs>
          <w:tab w:val="right" w:leader="dot" w:pos="9062"/>
        </w:tabs>
        <w:rPr>
          <w:rFonts w:eastAsiaTheme="minorEastAsia"/>
          <w:noProof/>
          <w:sz w:val="24"/>
        </w:rPr>
      </w:pPr>
      <w:hyperlink w:anchor="_Toc99632698" w:history="1">
        <w:r w:rsidR="006777C2" w:rsidRPr="00210C12">
          <w:rPr>
            <w:rStyle w:val="Hyperlnk"/>
            <w:b/>
            <w:bCs/>
            <w:noProof/>
          </w:rPr>
          <w:t>Påståenden till Ventilen</w:t>
        </w:r>
        <w:r w:rsidR="006777C2">
          <w:rPr>
            <w:noProof/>
            <w:webHidden/>
          </w:rPr>
          <w:tab/>
        </w:r>
        <w:r w:rsidR="006777C2">
          <w:rPr>
            <w:noProof/>
            <w:webHidden/>
          </w:rPr>
          <w:fldChar w:fldCharType="begin"/>
        </w:r>
        <w:r w:rsidR="006777C2">
          <w:rPr>
            <w:noProof/>
            <w:webHidden/>
          </w:rPr>
          <w:instrText xml:space="preserve"> PAGEREF _Toc99632698 \h </w:instrText>
        </w:r>
        <w:r w:rsidR="006777C2">
          <w:rPr>
            <w:noProof/>
            <w:webHidden/>
          </w:rPr>
        </w:r>
        <w:r w:rsidR="006777C2">
          <w:rPr>
            <w:noProof/>
            <w:webHidden/>
          </w:rPr>
          <w:fldChar w:fldCharType="separate"/>
        </w:r>
        <w:r w:rsidR="006777C2">
          <w:rPr>
            <w:noProof/>
            <w:webHidden/>
          </w:rPr>
          <w:t>5</w:t>
        </w:r>
        <w:r w:rsidR="006777C2">
          <w:rPr>
            <w:noProof/>
            <w:webHidden/>
          </w:rPr>
          <w:fldChar w:fldCharType="end"/>
        </w:r>
      </w:hyperlink>
    </w:p>
    <w:p w14:paraId="3B04A55E" w14:textId="766944D7" w:rsidR="006777C2" w:rsidRDefault="004D65CA">
      <w:pPr>
        <w:pStyle w:val="Innehll1"/>
        <w:tabs>
          <w:tab w:val="right" w:leader="dot" w:pos="9062"/>
        </w:tabs>
        <w:rPr>
          <w:rFonts w:eastAsiaTheme="minorEastAsia"/>
          <w:noProof/>
          <w:sz w:val="24"/>
        </w:rPr>
      </w:pPr>
      <w:hyperlink w:anchor="_Toc99632699" w:history="1">
        <w:r w:rsidR="006777C2" w:rsidRPr="00210C12">
          <w:rPr>
            <w:rStyle w:val="Hyperlnk"/>
            <w:b/>
            <w:bCs/>
            <w:noProof/>
          </w:rPr>
          <w:t>Vad har vi satt för mål med Ventilen?</w:t>
        </w:r>
        <w:r w:rsidR="006777C2">
          <w:rPr>
            <w:noProof/>
            <w:webHidden/>
          </w:rPr>
          <w:tab/>
        </w:r>
        <w:r w:rsidR="006777C2">
          <w:rPr>
            <w:noProof/>
            <w:webHidden/>
          </w:rPr>
          <w:fldChar w:fldCharType="begin"/>
        </w:r>
        <w:r w:rsidR="006777C2">
          <w:rPr>
            <w:noProof/>
            <w:webHidden/>
          </w:rPr>
          <w:instrText xml:space="preserve"> PAGEREF _Toc99632699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3C48EB54" w14:textId="39844A2C" w:rsidR="006777C2" w:rsidRDefault="004D65CA">
      <w:pPr>
        <w:pStyle w:val="Innehll2"/>
        <w:tabs>
          <w:tab w:val="right" w:leader="dot" w:pos="9062"/>
        </w:tabs>
        <w:rPr>
          <w:rFonts w:eastAsiaTheme="minorEastAsia"/>
          <w:noProof/>
          <w:sz w:val="24"/>
        </w:rPr>
      </w:pPr>
      <w:hyperlink w:anchor="_Toc99632700" w:history="1">
        <w:r w:rsidR="006777C2" w:rsidRPr="00210C12">
          <w:rPr>
            <w:rStyle w:val="Hyperlnk"/>
            <w:noProof/>
          </w:rPr>
          <w:t>Uppsatta mål för respektive påstående</w:t>
        </w:r>
        <w:r w:rsidR="006777C2">
          <w:rPr>
            <w:noProof/>
            <w:webHidden/>
          </w:rPr>
          <w:tab/>
        </w:r>
        <w:r w:rsidR="006777C2">
          <w:rPr>
            <w:noProof/>
            <w:webHidden/>
          </w:rPr>
          <w:fldChar w:fldCharType="begin"/>
        </w:r>
        <w:r w:rsidR="006777C2">
          <w:rPr>
            <w:noProof/>
            <w:webHidden/>
          </w:rPr>
          <w:instrText xml:space="preserve"> PAGEREF _Toc99632700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5478C9BC" w14:textId="697F3C20" w:rsidR="006777C2" w:rsidRDefault="004D65CA">
      <w:pPr>
        <w:pStyle w:val="Innehll2"/>
        <w:tabs>
          <w:tab w:val="right" w:leader="dot" w:pos="9062"/>
        </w:tabs>
        <w:rPr>
          <w:rFonts w:eastAsiaTheme="minorEastAsia"/>
          <w:noProof/>
          <w:sz w:val="24"/>
        </w:rPr>
      </w:pPr>
      <w:hyperlink w:anchor="_Toc99632701" w:history="1">
        <w:r w:rsidR="006777C2" w:rsidRPr="00210C12">
          <w:rPr>
            <w:rStyle w:val="Hyperlnk"/>
            <w:noProof/>
          </w:rPr>
          <w:t>Vad händer med resultatet?</w:t>
        </w:r>
        <w:r w:rsidR="006777C2">
          <w:rPr>
            <w:noProof/>
            <w:webHidden/>
          </w:rPr>
          <w:tab/>
        </w:r>
        <w:r w:rsidR="006777C2">
          <w:rPr>
            <w:noProof/>
            <w:webHidden/>
          </w:rPr>
          <w:fldChar w:fldCharType="begin"/>
        </w:r>
        <w:r w:rsidR="006777C2">
          <w:rPr>
            <w:noProof/>
            <w:webHidden/>
          </w:rPr>
          <w:instrText xml:space="preserve"> PAGEREF _Toc99632701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38E0116E" w14:textId="068BF1AA" w:rsidR="006777C2" w:rsidRDefault="004D65CA">
      <w:pPr>
        <w:pStyle w:val="Innehll1"/>
        <w:tabs>
          <w:tab w:val="right" w:leader="dot" w:pos="9062"/>
        </w:tabs>
        <w:rPr>
          <w:rFonts w:eastAsiaTheme="minorEastAsia"/>
          <w:noProof/>
          <w:sz w:val="24"/>
        </w:rPr>
      </w:pPr>
      <w:hyperlink w:anchor="_Toc99632702" w:history="1">
        <w:r w:rsidR="006777C2" w:rsidRPr="00210C12">
          <w:rPr>
            <w:rStyle w:val="Hyperlnk"/>
            <w:b/>
            <w:bCs/>
            <w:noProof/>
          </w:rPr>
          <w:t>Efter genomförd Ventilen</w:t>
        </w:r>
        <w:r w:rsidR="006777C2">
          <w:rPr>
            <w:noProof/>
            <w:webHidden/>
          </w:rPr>
          <w:tab/>
        </w:r>
        <w:r w:rsidR="006777C2">
          <w:rPr>
            <w:noProof/>
            <w:webHidden/>
          </w:rPr>
          <w:fldChar w:fldCharType="begin"/>
        </w:r>
        <w:r w:rsidR="006777C2">
          <w:rPr>
            <w:noProof/>
            <w:webHidden/>
          </w:rPr>
          <w:instrText xml:space="preserve"> PAGEREF _Toc99632702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07098487" w14:textId="21B6D6F4" w:rsidR="006777C2" w:rsidRDefault="004D65CA">
      <w:pPr>
        <w:pStyle w:val="Innehll2"/>
        <w:tabs>
          <w:tab w:val="right" w:leader="dot" w:pos="9062"/>
        </w:tabs>
        <w:rPr>
          <w:rFonts w:eastAsiaTheme="minorEastAsia"/>
          <w:noProof/>
          <w:sz w:val="24"/>
        </w:rPr>
      </w:pPr>
      <w:hyperlink w:anchor="_Toc99632703" w:history="1">
        <w:r w:rsidR="006777C2" w:rsidRPr="00210C12">
          <w:rPr>
            <w:rStyle w:val="Hyperlnk"/>
            <w:noProof/>
          </w:rPr>
          <w:t>Gå igenom resultatet</w:t>
        </w:r>
        <w:r w:rsidR="006777C2">
          <w:rPr>
            <w:noProof/>
            <w:webHidden/>
          </w:rPr>
          <w:tab/>
        </w:r>
        <w:r w:rsidR="006777C2">
          <w:rPr>
            <w:noProof/>
            <w:webHidden/>
          </w:rPr>
          <w:fldChar w:fldCharType="begin"/>
        </w:r>
        <w:r w:rsidR="006777C2">
          <w:rPr>
            <w:noProof/>
            <w:webHidden/>
          </w:rPr>
          <w:instrText xml:space="preserve"> PAGEREF _Toc99632703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132DE12C" w14:textId="05F02F8A" w:rsidR="006777C2" w:rsidRDefault="004D65CA">
      <w:pPr>
        <w:pStyle w:val="Innehll2"/>
        <w:tabs>
          <w:tab w:val="right" w:leader="dot" w:pos="9062"/>
        </w:tabs>
        <w:rPr>
          <w:rFonts w:eastAsiaTheme="minorEastAsia"/>
          <w:noProof/>
          <w:sz w:val="24"/>
        </w:rPr>
      </w:pPr>
      <w:hyperlink w:anchor="_Toc99632704" w:history="1">
        <w:r w:rsidR="006777C2" w:rsidRPr="00210C12">
          <w:rPr>
            <w:rStyle w:val="Hyperlnk"/>
            <w:noProof/>
          </w:rPr>
          <w:t>Bestäm hur du vill arbeta med resultatet:</w:t>
        </w:r>
        <w:r w:rsidR="006777C2">
          <w:rPr>
            <w:noProof/>
            <w:webHidden/>
          </w:rPr>
          <w:tab/>
        </w:r>
        <w:r w:rsidR="006777C2">
          <w:rPr>
            <w:noProof/>
            <w:webHidden/>
          </w:rPr>
          <w:fldChar w:fldCharType="begin"/>
        </w:r>
        <w:r w:rsidR="006777C2">
          <w:rPr>
            <w:noProof/>
            <w:webHidden/>
          </w:rPr>
          <w:instrText xml:space="preserve"> PAGEREF _Toc99632704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62241C50" w14:textId="4F78CBFB" w:rsidR="006777C2" w:rsidRDefault="004D65CA">
      <w:pPr>
        <w:pStyle w:val="Innehll2"/>
        <w:tabs>
          <w:tab w:val="right" w:leader="dot" w:pos="9062"/>
        </w:tabs>
        <w:rPr>
          <w:rFonts w:eastAsiaTheme="minorEastAsia"/>
          <w:noProof/>
          <w:sz w:val="24"/>
        </w:rPr>
      </w:pPr>
      <w:hyperlink w:anchor="_Toc99632705" w:history="1">
        <w:r w:rsidR="006777C2" w:rsidRPr="00210C12">
          <w:rPr>
            <w:rStyle w:val="Hyperlnk"/>
            <w:noProof/>
          </w:rPr>
          <w:t>Fortsätt att använda Ventilen</w:t>
        </w:r>
        <w:r w:rsidR="006777C2">
          <w:rPr>
            <w:noProof/>
            <w:webHidden/>
          </w:rPr>
          <w:tab/>
        </w:r>
        <w:r w:rsidR="006777C2">
          <w:rPr>
            <w:noProof/>
            <w:webHidden/>
          </w:rPr>
          <w:fldChar w:fldCharType="begin"/>
        </w:r>
        <w:r w:rsidR="006777C2">
          <w:rPr>
            <w:noProof/>
            <w:webHidden/>
          </w:rPr>
          <w:instrText xml:space="preserve"> PAGEREF _Toc99632705 \h </w:instrText>
        </w:r>
        <w:r w:rsidR="006777C2">
          <w:rPr>
            <w:noProof/>
            <w:webHidden/>
          </w:rPr>
        </w:r>
        <w:r w:rsidR="006777C2">
          <w:rPr>
            <w:noProof/>
            <w:webHidden/>
          </w:rPr>
          <w:fldChar w:fldCharType="separate"/>
        </w:r>
        <w:r w:rsidR="006777C2">
          <w:rPr>
            <w:noProof/>
            <w:webHidden/>
          </w:rPr>
          <w:t>6</w:t>
        </w:r>
        <w:r w:rsidR="006777C2">
          <w:rPr>
            <w:noProof/>
            <w:webHidden/>
          </w:rPr>
          <w:fldChar w:fldCharType="end"/>
        </w:r>
      </w:hyperlink>
    </w:p>
    <w:p w14:paraId="294DF8B8" w14:textId="3992BFF3" w:rsidR="00557737" w:rsidRPr="00C17D7A" w:rsidRDefault="00557737" w:rsidP="00557737">
      <w:r>
        <w:lastRenderedPageBreak/>
        <w:fldChar w:fldCharType="end"/>
      </w:r>
    </w:p>
    <w:p w14:paraId="59A683C6" w14:textId="44AF10C9" w:rsidR="002F7C97" w:rsidRDefault="002F7C97"/>
    <w:p w14:paraId="5B5B05E1" w14:textId="21583347" w:rsidR="002F7C97" w:rsidRDefault="002F7C97" w:rsidP="004D65CA">
      <w:pPr>
        <w:rPr>
          <w:b/>
          <w:bCs/>
        </w:rPr>
      </w:pPr>
      <w:bookmarkStart w:id="0" w:name="_Toc99632691"/>
      <w:r w:rsidRPr="00557737">
        <w:rPr>
          <w:b/>
          <w:bCs/>
        </w:rPr>
        <w:t>Vad är Ventilen?</w:t>
      </w:r>
      <w:bookmarkEnd w:id="0"/>
      <w:r w:rsidRPr="00557737">
        <w:rPr>
          <w:b/>
          <w:bCs/>
        </w:rPr>
        <w:t xml:space="preserve"> </w:t>
      </w:r>
    </w:p>
    <w:p w14:paraId="3F27FE2C" w14:textId="33564CC0" w:rsidR="00557737" w:rsidRPr="00557737" w:rsidRDefault="00557737" w:rsidP="00557737">
      <w:pPr>
        <w:rPr>
          <w:lang w:eastAsia="en-US"/>
        </w:rPr>
      </w:pPr>
    </w:p>
    <w:p w14:paraId="7D8E638C" w14:textId="4BDC2301" w:rsidR="002F7C97" w:rsidRPr="002F7C97" w:rsidRDefault="002F7C97" w:rsidP="002F7C97">
      <w:pPr>
        <w:rPr>
          <w:i/>
          <w:iCs/>
          <w:sz w:val="24"/>
          <w:szCs w:val="28"/>
          <w:lang w:eastAsia="en-US"/>
        </w:rPr>
      </w:pPr>
      <w:r w:rsidRPr="002F7C97">
        <w:rPr>
          <w:i/>
          <w:iCs/>
          <w:noProof/>
          <w:sz w:val="24"/>
          <w:szCs w:val="28"/>
        </w:rPr>
        <w:drawing>
          <wp:anchor distT="0" distB="0" distL="114300" distR="114300" simplePos="0" relativeHeight="251658240" behindDoc="0" locked="0" layoutInCell="1" allowOverlap="1" wp14:anchorId="49C60BF2" wp14:editId="12B7F252">
            <wp:simplePos x="0" y="0"/>
            <wp:positionH relativeFrom="column">
              <wp:posOffset>35560</wp:posOffset>
            </wp:positionH>
            <wp:positionV relativeFrom="paragraph">
              <wp:posOffset>45297</wp:posOffset>
            </wp:positionV>
            <wp:extent cx="1858433" cy="1860156"/>
            <wp:effectExtent l="38100" t="38100" r="34290" b="32385"/>
            <wp:wrapSquare wrapText="bothSides"/>
            <wp:docPr id="9" name="Bildobjekt 8">
              <a:extLst xmlns:a="http://schemas.openxmlformats.org/drawingml/2006/main">
                <a:ext uri="{FF2B5EF4-FFF2-40B4-BE49-F238E27FC236}">
                  <a16:creationId xmlns:a16="http://schemas.microsoft.com/office/drawing/2014/main" id="{DF64F3EE-8E65-C145-8685-47AD2A8C3C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DF64F3EE-8E65-C145-8685-47AD2A8C3CA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8433" cy="1860156"/>
                    </a:xfrm>
                    <a:prstGeom prst="rect">
                      <a:avLst/>
                    </a:prstGeom>
                    <a:ln w="38100">
                      <a:solidFill>
                        <a:schemeClr val="bg1"/>
                      </a:solidFill>
                    </a:ln>
                  </pic:spPr>
                </pic:pic>
              </a:graphicData>
            </a:graphic>
            <wp14:sizeRelH relativeFrom="page">
              <wp14:pctWidth>0</wp14:pctWidth>
            </wp14:sizeRelH>
            <wp14:sizeRelV relativeFrom="page">
              <wp14:pctHeight>0</wp14:pctHeight>
            </wp14:sizeRelV>
          </wp:anchor>
        </w:drawing>
      </w:r>
      <w:r w:rsidRPr="002F7C97">
        <w:rPr>
          <w:i/>
          <w:iCs/>
          <w:sz w:val="24"/>
          <w:szCs w:val="28"/>
          <w:lang w:eastAsia="en-US"/>
        </w:rPr>
        <w:t>Ventilen är ett kommunikationsspel som främjar dialog. Spelet är ett sätt för ledare och medarbetare att samspela bättre med varandra. Ventilen är ingen lek, det är ett verktyg till att ventilera och reflektera. Kommunikationen skall under spelets gång vara öppen, rak och ärlig. Det är även ett sätt att få upp samtal kring olika ämnen kopplat till affären, allt ifrån processer till värdegrund, på ett enkelt sätt. Det är upplagt på så vis att alla måste ta ställning. Ingen kan gömma sig bakom någon annans åsikter eller ställningstaganden.</w:t>
      </w:r>
    </w:p>
    <w:p w14:paraId="21DE0AD3" w14:textId="75A7E7DB" w:rsidR="002F7C97" w:rsidRDefault="002F7C97" w:rsidP="002F7C97">
      <w:pPr>
        <w:rPr>
          <w:lang w:eastAsia="en-US"/>
        </w:rPr>
      </w:pPr>
    </w:p>
    <w:p w14:paraId="4576AC0D" w14:textId="77777777" w:rsidR="002F7C97" w:rsidRDefault="002F7C97" w:rsidP="002F7C97">
      <w:pPr>
        <w:rPr>
          <w:lang w:eastAsia="en-US"/>
        </w:rPr>
      </w:pPr>
    </w:p>
    <w:p w14:paraId="0F9E8454" w14:textId="0A7A58D0" w:rsidR="002F7C97" w:rsidRPr="002F7C97" w:rsidRDefault="002F7C97" w:rsidP="002F7C97">
      <w:pPr>
        <w:rPr>
          <w:lang w:eastAsia="en-US"/>
        </w:rPr>
      </w:pPr>
      <w:r w:rsidRPr="002F7C97">
        <w:rPr>
          <w:b/>
          <w:bCs/>
          <w:lang w:eastAsia="en-US"/>
        </w:rPr>
        <w:t>Bakgrund</w:t>
      </w:r>
    </w:p>
    <w:p w14:paraId="4F473C44" w14:textId="66E37A8A" w:rsidR="002F7C97" w:rsidRPr="002F7C97" w:rsidRDefault="002F7C97" w:rsidP="002F7C97">
      <w:pPr>
        <w:rPr>
          <w:lang w:eastAsia="en-US"/>
        </w:rPr>
      </w:pPr>
      <w:r w:rsidRPr="002F7C97">
        <w:rPr>
          <w:lang w:eastAsia="en-US"/>
        </w:rPr>
        <w:t>Ventilen är ett brädspel, som fungerar både digitalt &amp; analogt, som man spelar i grupper om max sex personer. Som tillägg till spelplanen finns det att antal påståenden och varje spelare har en uppsättning av två kort med vilka hen svarar på påståenden med. Spelarna kan svara genom att välja ”jag håller med” kortet eller ”jag håller inte med” kortet. I varje grupp finns det en spelledare som får en introduktion före spelet genomförs. Spelledaren är ansvarig för att spelet rullar, att alla håller tiden och för att samla in reflektioner och förslag som blir resultatet från gruppdiskussionerna.</w:t>
      </w:r>
    </w:p>
    <w:p w14:paraId="7ADFEDEB" w14:textId="26264CA0" w:rsidR="002F7C97" w:rsidRPr="002F7C97" w:rsidRDefault="002F7C97" w:rsidP="002F7C97">
      <w:pPr>
        <w:rPr>
          <w:lang w:eastAsia="en-US"/>
        </w:rPr>
      </w:pPr>
      <w:r w:rsidRPr="002F7C97">
        <w:rPr>
          <w:lang w:eastAsia="en-US"/>
        </w:rPr>
        <w:t> </w:t>
      </w:r>
    </w:p>
    <w:p w14:paraId="7BB73BD1" w14:textId="0916C371" w:rsidR="002F7C97" w:rsidRPr="002F7C97" w:rsidRDefault="002F7C97" w:rsidP="002F7C97">
      <w:pPr>
        <w:rPr>
          <w:lang w:eastAsia="en-US"/>
        </w:rPr>
      </w:pPr>
      <w:r w:rsidRPr="002F7C97">
        <w:rPr>
          <w:b/>
          <w:bCs/>
          <w:lang w:eastAsia="en-US"/>
        </w:rPr>
        <w:t xml:space="preserve">Mål och syfte </w:t>
      </w:r>
    </w:p>
    <w:p w14:paraId="3F7EAD0C" w14:textId="268D892F" w:rsidR="002F7C97" w:rsidRPr="002F7C97" w:rsidRDefault="002F7C97" w:rsidP="002F7C97">
      <w:pPr>
        <w:rPr>
          <w:lang w:eastAsia="en-US"/>
        </w:rPr>
      </w:pPr>
      <w:r w:rsidRPr="002F7C97">
        <w:rPr>
          <w:lang w:eastAsia="en-US"/>
        </w:rPr>
        <w:t xml:space="preserve">Spelet är ett sett för ledare och medarbetare att samspela bättre. Ofta möter vi företag som upplever att de har utmaningar med att skapa dialog om viktiga budskap. De anställda upplever att de hålls utanför processer och viktiga beslut som rör deras dagliga arbete. Ledningen upplever att de anställda inte är dedikerade och att de inte förstår affärsidén eller de uppsatta målen. </w:t>
      </w:r>
    </w:p>
    <w:p w14:paraId="79C18364" w14:textId="77777777" w:rsidR="002F7C97" w:rsidRPr="002F7C97" w:rsidRDefault="002F7C97" w:rsidP="002F7C97">
      <w:pPr>
        <w:rPr>
          <w:lang w:eastAsia="en-US"/>
        </w:rPr>
      </w:pPr>
      <w:r w:rsidRPr="002F7C97">
        <w:rPr>
          <w:lang w:eastAsia="en-US"/>
        </w:rPr>
        <w:t> </w:t>
      </w:r>
    </w:p>
    <w:p w14:paraId="0FDA91F6" w14:textId="77777777" w:rsidR="002F7C97" w:rsidRPr="002F7C97" w:rsidRDefault="002F7C97" w:rsidP="002F7C97">
      <w:pPr>
        <w:rPr>
          <w:lang w:eastAsia="en-US"/>
        </w:rPr>
      </w:pPr>
      <w:r w:rsidRPr="002F7C97">
        <w:rPr>
          <w:b/>
          <w:bCs/>
          <w:lang w:eastAsia="en-US"/>
        </w:rPr>
        <w:t>Dokumentation</w:t>
      </w:r>
    </w:p>
    <w:p w14:paraId="4F1E3CF1" w14:textId="7C5C69F2" w:rsidR="002F7C97" w:rsidRPr="002F7C97" w:rsidRDefault="002F7C97" w:rsidP="002F7C97">
      <w:pPr>
        <w:rPr>
          <w:lang w:eastAsia="en-US"/>
        </w:rPr>
      </w:pPr>
      <w:r w:rsidRPr="002F7C97">
        <w:rPr>
          <w:lang w:eastAsia="en-US"/>
        </w:rPr>
        <w:t>Efter att de tagit ställning till påståendet de fått presenterat för sig skriver de ner sina resultat på sina digitala svarsblad. Den information som fylls i där är gruppnummer/namn samt hur många som höll med och hur många som inte höll med påståendet. Sedan får de tillfälle att ventilera sina svar och enas om förbättrande reflektioner kopplat till respektive påstående. Dessa ligger sedan till grund för de konkreta förbättringsaktiviteter som vi samlar in digitalt. Dessa blir den centrala delen av den rekommenderade handlingsplanen för arbetet vidare. Vi går igenom resultaten och sammanställer data med våra kommentarer kring vad som verkar vara styrkor, svagheter, hot och möjligheter inom områden vi ventilerat.</w:t>
      </w:r>
    </w:p>
    <w:p w14:paraId="5614DAB1" w14:textId="77777777" w:rsidR="002F7C97" w:rsidRPr="002F7C97" w:rsidRDefault="002F7C97" w:rsidP="002F7C97">
      <w:pPr>
        <w:rPr>
          <w:lang w:eastAsia="en-US"/>
        </w:rPr>
      </w:pPr>
      <w:r w:rsidRPr="002F7C97">
        <w:rPr>
          <w:lang w:eastAsia="en-US"/>
        </w:rPr>
        <w:t> </w:t>
      </w:r>
    </w:p>
    <w:p w14:paraId="79169CC7" w14:textId="77777777" w:rsidR="002F7C97" w:rsidRPr="002F7C97" w:rsidRDefault="002F7C97" w:rsidP="002F7C97">
      <w:pPr>
        <w:rPr>
          <w:lang w:eastAsia="en-US"/>
        </w:rPr>
      </w:pPr>
      <w:r w:rsidRPr="002F7C97">
        <w:rPr>
          <w:b/>
          <w:bCs/>
          <w:lang w:eastAsia="en-US"/>
        </w:rPr>
        <w:t>Förutsättningar</w:t>
      </w:r>
    </w:p>
    <w:p w14:paraId="73896E62" w14:textId="64D0D120" w:rsidR="002F7C97" w:rsidRPr="002F7C97" w:rsidRDefault="002F7C97" w:rsidP="002F7C97">
      <w:pPr>
        <w:rPr>
          <w:lang w:eastAsia="en-US"/>
        </w:rPr>
      </w:pPr>
      <w:r w:rsidRPr="002F7C97">
        <w:rPr>
          <w:lang w:eastAsia="en-US"/>
        </w:rPr>
        <w:t>Vår erfarenhet är att spelet skapar mycket att prata om, vissa påståenden eldar upp grupperna och alla vill höras och tycka till, även om de inte riktigt vet varför de håller med eller inte. Andra påståenden är mer allmängiltiga och lättare att ta ställning till. Det finns en poäng att frågorna ligger på olika logiska nivåer för att alla skall hitta påståenden som de känner för, att alla skall finna engagemang kring påståendena i spelet.</w:t>
      </w:r>
    </w:p>
    <w:p w14:paraId="19DE8D98" w14:textId="01816662" w:rsidR="002F7C97" w:rsidRDefault="002F7C97" w:rsidP="002F7C97">
      <w:pPr>
        <w:rPr>
          <w:lang w:eastAsia="en-US"/>
        </w:rPr>
      </w:pPr>
    </w:p>
    <w:p w14:paraId="321B7AC3" w14:textId="7222389D" w:rsidR="00557737" w:rsidRPr="002F7C97" w:rsidRDefault="00557737" w:rsidP="002F7C97">
      <w:pPr>
        <w:rPr>
          <w:lang w:eastAsia="en-US"/>
        </w:rPr>
      </w:pPr>
    </w:p>
    <w:p w14:paraId="71937F98" w14:textId="74D9098F" w:rsidR="005D3CE9" w:rsidRDefault="005D3CE9">
      <w:pPr>
        <w:rPr>
          <w:rFonts w:asciiTheme="majorHAnsi" w:eastAsiaTheme="majorEastAsia" w:hAnsiTheme="majorHAnsi" w:cstheme="majorBidi"/>
          <w:b/>
          <w:bCs/>
          <w:color w:val="2F5496" w:themeColor="accent1" w:themeShade="BF"/>
          <w:sz w:val="32"/>
          <w:szCs w:val="32"/>
          <w:lang w:eastAsia="en-US"/>
        </w:rPr>
      </w:pPr>
      <w:r>
        <w:rPr>
          <w:b/>
          <w:bCs/>
        </w:rPr>
        <w:br w:type="page"/>
      </w:r>
    </w:p>
    <w:p w14:paraId="3674CD9B" w14:textId="2D79C79F" w:rsidR="002F7C97" w:rsidRDefault="002F7C97" w:rsidP="002F7C97">
      <w:pPr>
        <w:pStyle w:val="Rubrik1"/>
        <w:rPr>
          <w:b/>
          <w:bCs/>
        </w:rPr>
      </w:pPr>
      <w:bookmarkStart w:id="1" w:name="_Toc99632692"/>
      <w:r w:rsidRPr="00557737">
        <w:rPr>
          <w:b/>
          <w:bCs/>
        </w:rPr>
        <w:lastRenderedPageBreak/>
        <w:t>Hur spelar man Ventilen?</w:t>
      </w:r>
      <w:bookmarkEnd w:id="1"/>
      <w:r w:rsidRPr="00557737">
        <w:rPr>
          <w:b/>
          <w:bCs/>
        </w:rPr>
        <w:t xml:space="preserve"> </w:t>
      </w:r>
    </w:p>
    <w:p w14:paraId="73D4E0FA" w14:textId="5CD3F455" w:rsidR="00557737" w:rsidRPr="00557737" w:rsidRDefault="00557737" w:rsidP="00557737">
      <w:pPr>
        <w:rPr>
          <w:lang w:eastAsia="en-US"/>
        </w:rPr>
      </w:pPr>
    </w:p>
    <w:p w14:paraId="01CD5A68" w14:textId="73F15410" w:rsidR="002F7C97" w:rsidRPr="002F7C97" w:rsidRDefault="002F7C97" w:rsidP="005A1B62">
      <w:pPr>
        <w:pStyle w:val="Rubrik2"/>
      </w:pPr>
      <w:bookmarkStart w:id="2" w:name="_Toc99632693"/>
      <w:r w:rsidRPr="002F7C97">
        <w:t>Gruppindelning</w:t>
      </w:r>
      <w:bookmarkEnd w:id="2"/>
    </w:p>
    <w:p w14:paraId="3E1201A0" w14:textId="77777777" w:rsidR="002F7C97" w:rsidRPr="002F7C97" w:rsidRDefault="002F7C97" w:rsidP="002F7C97">
      <w:pPr>
        <w:rPr>
          <w:lang w:eastAsia="en-US"/>
        </w:rPr>
      </w:pPr>
      <w:r w:rsidRPr="002F7C97">
        <w:rPr>
          <w:lang w:eastAsia="en-US"/>
        </w:rPr>
        <w:t>Grupper om 5-6 personer</w:t>
      </w:r>
    </w:p>
    <w:p w14:paraId="53D539A8" w14:textId="033E04B7" w:rsidR="002F7C97" w:rsidRDefault="002F7C97" w:rsidP="002F7C97">
      <w:pPr>
        <w:rPr>
          <w:lang w:eastAsia="en-US"/>
        </w:rPr>
      </w:pPr>
      <w:r w:rsidRPr="002F7C97">
        <w:rPr>
          <w:lang w:eastAsia="en-US"/>
        </w:rPr>
        <w:t>Yngst i gruppen blir spelledare</w:t>
      </w:r>
    </w:p>
    <w:p w14:paraId="7D479886" w14:textId="7E710A88" w:rsidR="002F7C97" w:rsidRPr="002F7C97" w:rsidRDefault="002F7C97" w:rsidP="002F7C97">
      <w:pPr>
        <w:rPr>
          <w:lang w:eastAsia="en-US"/>
        </w:rPr>
      </w:pPr>
    </w:p>
    <w:p w14:paraId="3611CD68" w14:textId="77777777" w:rsidR="002F7C97" w:rsidRPr="002F7C97" w:rsidRDefault="002F7C97" w:rsidP="005A1B62">
      <w:pPr>
        <w:pStyle w:val="Rubrik2"/>
      </w:pPr>
      <w:bookmarkStart w:id="3" w:name="_Toc99632694"/>
      <w:r w:rsidRPr="002F7C97">
        <w:t>Spelledarens roll</w:t>
      </w:r>
      <w:bookmarkEnd w:id="3"/>
      <w:r w:rsidRPr="002F7C97">
        <w:t xml:space="preserve"> </w:t>
      </w:r>
    </w:p>
    <w:p w14:paraId="6401CD6B" w14:textId="51D7F14C" w:rsidR="002F7C97" w:rsidRDefault="002F7C97" w:rsidP="002F7C97">
      <w:pPr>
        <w:rPr>
          <w:lang w:eastAsia="en-US"/>
        </w:rPr>
      </w:pPr>
      <w:r w:rsidRPr="002F7C97">
        <w:rPr>
          <w:lang w:eastAsia="en-US"/>
        </w:rPr>
        <w:t xml:space="preserve">Spelledaren är ansvarig för att spelet rullar, att ni håller tiden och för att se till att reflektioner och de förslag till förbättring som blir resultatet från gruppdialogerna samlas in. </w:t>
      </w:r>
    </w:p>
    <w:p w14:paraId="760C6E0B" w14:textId="37AED935" w:rsidR="00D93E64" w:rsidRDefault="00D93E64" w:rsidP="002F7C97">
      <w:pPr>
        <w:rPr>
          <w:lang w:eastAsia="en-US"/>
        </w:rPr>
      </w:pPr>
    </w:p>
    <w:p w14:paraId="099332D5" w14:textId="75A89AB5" w:rsidR="00D93E64" w:rsidRDefault="00D93E64" w:rsidP="00D93E64">
      <w:pPr>
        <w:pStyle w:val="Rubrik2"/>
      </w:pPr>
      <w:bookmarkStart w:id="4" w:name="_Toc99632695"/>
      <w:r>
        <w:t>Utformning av påståenden</w:t>
      </w:r>
      <w:bookmarkEnd w:id="4"/>
    </w:p>
    <w:p w14:paraId="30F8D791" w14:textId="3EF4BE62" w:rsidR="00D93E64" w:rsidRDefault="00D93E64" w:rsidP="002F7C97">
      <w:r>
        <w:t>Vissa påståenden är skrivna i ”jag”-form och vissa är skrivna i ”vi”-form. Det är upp till varje grupp att bestämma vilka som inkluderas i ”vi”-påståendena (team, avdelning, hela kommunen osv).</w:t>
      </w:r>
    </w:p>
    <w:p w14:paraId="7ED5EB91" w14:textId="77777777" w:rsidR="002F7C97" w:rsidRPr="002F7C97" w:rsidRDefault="002F7C97" w:rsidP="002F7C97">
      <w:pPr>
        <w:rPr>
          <w:lang w:eastAsia="en-US"/>
        </w:rPr>
      </w:pPr>
    </w:p>
    <w:p w14:paraId="34327C61" w14:textId="58F4BE2E" w:rsidR="002F7C97" w:rsidRPr="002F7C97" w:rsidRDefault="002F7C97" w:rsidP="005A1B62">
      <w:pPr>
        <w:pStyle w:val="Rubrik2"/>
      </w:pPr>
      <w:bookmarkStart w:id="5" w:name="_Toc99632696"/>
      <w:proofErr w:type="spellStart"/>
      <w:r w:rsidRPr="002F7C97">
        <w:t>Spelkit</w:t>
      </w:r>
      <w:bookmarkEnd w:id="5"/>
      <w:proofErr w:type="spellEnd"/>
    </w:p>
    <w:p w14:paraId="0FDA6E68" w14:textId="77777777" w:rsidR="002F7C97" w:rsidRPr="002F7C97" w:rsidRDefault="002F7C97" w:rsidP="002F7C97">
      <w:pPr>
        <w:rPr>
          <w:lang w:eastAsia="en-US"/>
        </w:rPr>
      </w:pPr>
      <w:r w:rsidRPr="002F7C97">
        <w:rPr>
          <w:b/>
          <w:bCs/>
          <w:lang w:eastAsia="en-US"/>
        </w:rPr>
        <w:t>Spelplan</w:t>
      </w:r>
      <w:r w:rsidRPr="002F7C97">
        <w:rPr>
          <w:lang w:eastAsia="en-US"/>
        </w:rPr>
        <w:t>, A3</w:t>
      </w:r>
    </w:p>
    <w:p w14:paraId="49CA451A" w14:textId="0323482D" w:rsidR="002F7C97" w:rsidRPr="002F7C97" w:rsidRDefault="002F7C97" w:rsidP="002F7C97">
      <w:pPr>
        <w:rPr>
          <w:lang w:eastAsia="en-US"/>
        </w:rPr>
      </w:pPr>
      <w:r w:rsidRPr="002F7C97">
        <w:rPr>
          <w:b/>
          <w:bCs/>
          <w:lang w:eastAsia="en-US"/>
        </w:rPr>
        <w:t>Svarskort</w:t>
      </w:r>
      <w:r w:rsidRPr="002F7C97">
        <w:rPr>
          <w:lang w:eastAsia="en-US"/>
        </w:rPr>
        <w:t>: Jag håller med/Jag håller inte med</w:t>
      </w:r>
    </w:p>
    <w:p w14:paraId="6FC9CE8F" w14:textId="16FAA21E" w:rsidR="002F7C97" w:rsidRDefault="002F7C97" w:rsidP="002F7C97">
      <w:pPr>
        <w:rPr>
          <w:lang w:eastAsia="en-US"/>
        </w:rPr>
      </w:pPr>
      <w:r w:rsidRPr="002F7C97">
        <w:rPr>
          <w:b/>
          <w:bCs/>
          <w:lang w:eastAsia="en-US"/>
        </w:rPr>
        <w:t>Svarsblad</w:t>
      </w:r>
      <w:r w:rsidRPr="002F7C97">
        <w:rPr>
          <w:lang w:eastAsia="en-US"/>
        </w:rPr>
        <w:t>: för dokumentation, ett per påstående</w:t>
      </w:r>
    </w:p>
    <w:p w14:paraId="282A03AF" w14:textId="47A66EE3" w:rsidR="00627EAA" w:rsidRDefault="00627EAA" w:rsidP="002F7C97">
      <w:pPr>
        <w:rPr>
          <w:lang w:eastAsia="en-US"/>
        </w:rPr>
      </w:pPr>
    </w:p>
    <w:p w14:paraId="0DB328EF" w14:textId="149885E3" w:rsidR="00627EAA" w:rsidRDefault="00627EAA" w:rsidP="002F7C97">
      <w:pPr>
        <w:rPr>
          <w:lang w:eastAsia="en-US"/>
        </w:rPr>
      </w:pPr>
      <w:r>
        <w:rPr>
          <w:noProof/>
        </w:rPr>
        <w:drawing>
          <wp:inline distT="0" distB="0" distL="0" distR="0" wp14:anchorId="3A5503FF" wp14:editId="39C902ED">
            <wp:extent cx="5760720" cy="252222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2522220"/>
                    </a:xfrm>
                    <a:prstGeom prst="rect">
                      <a:avLst/>
                    </a:prstGeom>
                  </pic:spPr>
                </pic:pic>
              </a:graphicData>
            </a:graphic>
          </wp:inline>
        </w:drawing>
      </w:r>
    </w:p>
    <w:p w14:paraId="782FFAA8" w14:textId="33D3C2CD" w:rsidR="002F7C97" w:rsidRDefault="002F7C97" w:rsidP="002F7C97">
      <w:pPr>
        <w:rPr>
          <w:lang w:eastAsia="en-US"/>
        </w:rPr>
      </w:pPr>
    </w:p>
    <w:p w14:paraId="35BA27BA" w14:textId="77777777" w:rsidR="00345A88" w:rsidRDefault="00345A88">
      <w:pPr>
        <w:rPr>
          <w:rFonts w:asciiTheme="majorHAnsi" w:eastAsiaTheme="majorEastAsia" w:hAnsiTheme="majorHAnsi" w:cstheme="majorBidi"/>
          <w:color w:val="2F5496" w:themeColor="accent1" w:themeShade="BF"/>
          <w:sz w:val="26"/>
          <w:szCs w:val="26"/>
          <w:lang w:eastAsia="en-US"/>
        </w:rPr>
      </w:pPr>
      <w:r>
        <w:br w:type="page"/>
      </w:r>
    </w:p>
    <w:p w14:paraId="5DE4FE39" w14:textId="4192DB58" w:rsidR="002F7C97" w:rsidRDefault="002F7C97" w:rsidP="005A1B62">
      <w:pPr>
        <w:pStyle w:val="Rubrik2"/>
      </w:pPr>
      <w:bookmarkStart w:id="6" w:name="_Toc99632697"/>
      <w:r w:rsidRPr="002F7C97">
        <w:lastRenderedPageBreak/>
        <w:t>Så spelar man</w:t>
      </w:r>
      <w:bookmarkEnd w:id="6"/>
    </w:p>
    <w:p w14:paraId="39F59177" w14:textId="77777777" w:rsidR="00345A88" w:rsidRPr="00345A88" w:rsidRDefault="00345A88" w:rsidP="00345A88">
      <w:pPr>
        <w:rPr>
          <w:lang w:eastAsia="en-US"/>
        </w:rPr>
      </w:pPr>
    </w:p>
    <w:p w14:paraId="3EFC2240" w14:textId="6E9198C1" w:rsidR="002F7C97" w:rsidRPr="002F7C97" w:rsidRDefault="005A1B62" w:rsidP="002F7C97">
      <w:pPr>
        <w:pStyle w:val="Liststycke"/>
        <w:numPr>
          <w:ilvl w:val="0"/>
          <w:numId w:val="3"/>
        </w:numPr>
        <w:rPr>
          <w:b/>
          <w:bCs/>
        </w:rPr>
      </w:pPr>
      <w:r>
        <w:rPr>
          <w:b/>
          <w:bCs/>
        </w:rPr>
        <w:t>Läs upp ett påstående:</w:t>
      </w:r>
    </w:p>
    <w:p w14:paraId="781E403E" w14:textId="13FBD3E1" w:rsidR="002F7C97" w:rsidRPr="002F7C97" w:rsidRDefault="002F7C97" w:rsidP="002F7C97">
      <w:pPr>
        <w:pStyle w:val="Liststycke"/>
        <w:numPr>
          <w:ilvl w:val="1"/>
          <w:numId w:val="3"/>
        </w:numPr>
      </w:pPr>
      <w:r w:rsidRPr="002F7C97">
        <w:t xml:space="preserve">Spelet börjar när spelledaren läser upp det första påståendet </w:t>
      </w:r>
    </w:p>
    <w:p w14:paraId="3B938D93" w14:textId="77777777" w:rsidR="002F7C97" w:rsidRPr="002F7C97" w:rsidRDefault="002F7C97" w:rsidP="002F7C97">
      <w:pPr>
        <w:pStyle w:val="Liststycke"/>
        <w:numPr>
          <w:ilvl w:val="1"/>
          <w:numId w:val="3"/>
        </w:numPr>
      </w:pPr>
      <w:r w:rsidRPr="002F7C97">
        <w:t>Gruppmedlemmarna avgör snabbt om huruvida de instämmer eller inte instämmer med det upplästa påståendet. De lägger därefter sitt svarskort med baksidan uppåt på angiven plats på spelplanen</w:t>
      </w:r>
    </w:p>
    <w:p w14:paraId="26AB19F2" w14:textId="77777777" w:rsidR="002F7C97" w:rsidRPr="002F7C97" w:rsidRDefault="002F7C97" w:rsidP="002F7C97">
      <w:pPr>
        <w:pStyle w:val="Liststycke"/>
        <w:numPr>
          <w:ilvl w:val="1"/>
          <w:numId w:val="3"/>
        </w:numPr>
      </w:pPr>
      <w:r w:rsidRPr="002F7C97">
        <w:t>När alla kort är utlagda ber spelledaren spelarna att de samtidigt ska vända sina kort</w:t>
      </w:r>
    </w:p>
    <w:p w14:paraId="71277AD1" w14:textId="21B75653" w:rsidR="002F7C97" w:rsidRDefault="002F7C97" w:rsidP="002F7C97">
      <w:pPr>
        <w:pStyle w:val="Liststycke"/>
        <w:numPr>
          <w:ilvl w:val="1"/>
          <w:numId w:val="3"/>
        </w:numPr>
      </w:pPr>
      <w:r w:rsidRPr="002F7C97">
        <w:t>Därefter dokumenterar spelledaren resultatet på svarsbladet – hur många höll med &amp; hur många höll inte med.</w:t>
      </w:r>
    </w:p>
    <w:p w14:paraId="1177794F" w14:textId="77777777" w:rsidR="00345A88" w:rsidRDefault="00345A88" w:rsidP="00345A88">
      <w:pPr>
        <w:pStyle w:val="Liststycke"/>
        <w:ind w:left="1440"/>
      </w:pPr>
    </w:p>
    <w:p w14:paraId="10F095F8" w14:textId="77777777" w:rsidR="002F7C97" w:rsidRDefault="002F7C97" w:rsidP="002F7C97">
      <w:pPr>
        <w:pStyle w:val="Liststycke"/>
        <w:numPr>
          <w:ilvl w:val="0"/>
          <w:numId w:val="3"/>
        </w:numPr>
      </w:pPr>
      <w:r w:rsidRPr="002F7C97">
        <w:rPr>
          <w:b/>
          <w:bCs/>
        </w:rPr>
        <w:t>Redovisning, ca 1 min:</w:t>
      </w:r>
    </w:p>
    <w:p w14:paraId="595A1C2F" w14:textId="2F75864B" w:rsidR="002F7C97" w:rsidRDefault="002F7C97" w:rsidP="002F7C97">
      <w:pPr>
        <w:pStyle w:val="Liststycke"/>
        <w:numPr>
          <w:ilvl w:val="1"/>
          <w:numId w:val="3"/>
        </w:numPr>
      </w:pPr>
      <w:r w:rsidRPr="002F7C97">
        <w:t xml:space="preserve">Spelledaren inleder sedan spelet med att spelarna i turordning, från spelledarens vänstra sida, kort får </w:t>
      </w:r>
      <w:r w:rsidRPr="002F7C97">
        <w:rPr>
          <w:b/>
          <w:bCs/>
        </w:rPr>
        <w:t>förklara sitt svar</w:t>
      </w:r>
      <w:r w:rsidRPr="002F7C97">
        <w:t xml:space="preserve">. Detta bör ta omkring </w:t>
      </w:r>
      <w:r w:rsidRPr="002F7C97">
        <w:rPr>
          <w:b/>
          <w:bCs/>
        </w:rPr>
        <w:t>1 minut</w:t>
      </w:r>
      <w:r w:rsidRPr="002F7C97">
        <w:t>.</w:t>
      </w:r>
    </w:p>
    <w:p w14:paraId="4AADC6BC" w14:textId="77777777" w:rsidR="00345A88" w:rsidRPr="002F7C97" w:rsidRDefault="00345A88" w:rsidP="00345A88">
      <w:pPr>
        <w:pStyle w:val="Liststycke"/>
        <w:ind w:left="1440"/>
      </w:pPr>
    </w:p>
    <w:p w14:paraId="7DE46903" w14:textId="77777777" w:rsidR="002F7C97" w:rsidRDefault="002F7C97" w:rsidP="002F7C97">
      <w:pPr>
        <w:pStyle w:val="Liststycke"/>
        <w:numPr>
          <w:ilvl w:val="0"/>
          <w:numId w:val="3"/>
        </w:numPr>
      </w:pPr>
      <w:r w:rsidRPr="002F7C97">
        <w:rPr>
          <w:b/>
          <w:bCs/>
        </w:rPr>
        <w:t>Dialog, ca 10 min:</w:t>
      </w:r>
    </w:p>
    <w:p w14:paraId="70F82FC8" w14:textId="07ADEBD3" w:rsidR="002F7C97" w:rsidRDefault="002F7C97" w:rsidP="002F7C97">
      <w:pPr>
        <w:pStyle w:val="Liststycke"/>
        <w:numPr>
          <w:ilvl w:val="1"/>
          <w:numId w:val="3"/>
        </w:numPr>
      </w:pPr>
      <w:r w:rsidRPr="002F7C97">
        <w:t xml:space="preserve">När alla deltagare har tagit ställning, är det dags att ha en </w:t>
      </w:r>
      <w:r w:rsidRPr="002F7C97">
        <w:rPr>
          <w:b/>
          <w:bCs/>
        </w:rPr>
        <w:t>dialog</w:t>
      </w:r>
      <w:r w:rsidRPr="002F7C97">
        <w:t xml:space="preserve"> och prata igenom påståendet. Spelledare öppnar nu upp och ger spelarna mer tid att berätta varför man svarade som man gjorde. Vi förväntar oss att denna del tar ca. 10 minuter, men ni kan självklart få prata längre om det finns stort intresse för ett visst påstående</w:t>
      </w:r>
    </w:p>
    <w:p w14:paraId="363CA2BE" w14:textId="77777777" w:rsidR="00345A88" w:rsidRDefault="00345A88" w:rsidP="00345A88">
      <w:pPr>
        <w:pStyle w:val="Liststycke"/>
        <w:ind w:left="1440"/>
      </w:pPr>
    </w:p>
    <w:p w14:paraId="5CB69904" w14:textId="77777777" w:rsidR="005A1B62" w:rsidRDefault="005A1B62" w:rsidP="005A1B62">
      <w:pPr>
        <w:pStyle w:val="Liststycke"/>
        <w:numPr>
          <w:ilvl w:val="0"/>
          <w:numId w:val="3"/>
        </w:numPr>
      </w:pPr>
      <w:r w:rsidRPr="005A1B62">
        <w:rPr>
          <w:b/>
          <w:bCs/>
        </w:rPr>
        <w:t>Förslag till förbättringar</w:t>
      </w:r>
    </w:p>
    <w:p w14:paraId="2BBD24C1" w14:textId="77777777" w:rsidR="005A1B62" w:rsidRDefault="005A1B62" w:rsidP="005A1B62">
      <w:pPr>
        <w:pStyle w:val="Liststycke"/>
        <w:numPr>
          <w:ilvl w:val="1"/>
          <w:numId w:val="3"/>
        </w:numPr>
      </w:pPr>
      <w:r w:rsidRPr="005A1B62">
        <w:t xml:space="preserve">Spelledaren avslutar samtalet och initierar gruppen att komma fram till sina förslag för </w:t>
      </w:r>
      <w:r w:rsidRPr="005A1B62">
        <w:rPr>
          <w:b/>
          <w:bCs/>
        </w:rPr>
        <w:t>förbättringar</w:t>
      </w:r>
      <w:r w:rsidRPr="005A1B62">
        <w:t xml:space="preserve"> – Hur gör vi för att alla i Östhammars Kommun ska kunna hålla med?</w:t>
      </w:r>
    </w:p>
    <w:p w14:paraId="01D077C2" w14:textId="4F3C297D" w:rsidR="005A1B62" w:rsidRDefault="005A1B62" w:rsidP="005A1B62">
      <w:pPr>
        <w:pStyle w:val="Liststycke"/>
        <w:numPr>
          <w:ilvl w:val="1"/>
          <w:numId w:val="3"/>
        </w:numPr>
      </w:pPr>
      <w:r w:rsidRPr="005A1B62">
        <w:t xml:space="preserve">Spelledaren dokumentera förbättringsidéerna och förbättringsaktiviteter på </w:t>
      </w:r>
      <w:r w:rsidRPr="005A1B62">
        <w:rPr>
          <w:b/>
          <w:bCs/>
        </w:rPr>
        <w:t>svarsbladet</w:t>
      </w:r>
      <w:r w:rsidRPr="005A1B62">
        <w:t>.</w:t>
      </w:r>
    </w:p>
    <w:p w14:paraId="521091C7" w14:textId="77777777" w:rsidR="00345A88" w:rsidRPr="005A1B62" w:rsidRDefault="00345A88" w:rsidP="00345A88">
      <w:pPr>
        <w:pStyle w:val="Liststycke"/>
        <w:ind w:left="1440"/>
      </w:pPr>
    </w:p>
    <w:p w14:paraId="25A6013D" w14:textId="77777777" w:rsidR="005A1B62" w:rsidRPr="005A1B62" w:rsidRDefault="005A1B62" w:rsidP="005A1B62">
      <w:pPr>
        <w:pStyle w:val="Liststycke"/>
        <w:numPr>
          <w:ilvl w:val="0"/>
          <w:numId w:val="3"/>
        </w:numPr>
        <w:rPr>
          <w:b/>
          <w:bCs/>
        </w:rPr>
      </w:pPr>
      <w:r w:rsidRPr="005A1B62">
        <w:rPr>
          <w:b/>
          <w:bCs/>
        </w:rPr>
        <w:t>Upprepa vid varje påstående</w:t>
      </w:r>
    </w:p>
    <w:p w14:paraId="24EACC19" w14:textId="77777777" w:rsidR="005A1B62" w:rsidRDefault="005A1B62" w:rsidP="005A1B62">
      <w:pPr>
        <w:pStyle w:val="Liststycke"/>
        <w:numPr>
          <w:ilvl w:val="1"/>
          <w:numId w:val="3"/>
        </w:numPr>
      </w:pPr>
      <w:r w:rsidRPr="005A1B62">
        <w:t>Spelet fortsätter med att klicka fram nästa påstående som läses upp av spelledaren.</w:t>
      </w:r>
    </w:p>
    <w:p w14:paraId="358F08F8" w14:textId="75B1111F" w:rsidR="005A1B62" w:rsidRPr="005A1B62" w:rsidRDefault="005A1B62" w:rsidP="005A1B62">
      <w:pPr>
        <w:pStyle w:val="Liststycke"/>
        <w:numPr>
          <w:ilvl w:val="1"/>
          <w:numId w:val="3"/>
        </w:numPr>
      </w:pPr>
      <w:r w:rsidRPr="005A1B62">
        <w:t>Åtminstone 10-12 påståenden per grupp bör diskuteras under aktiviteten</w:t>
      </w:r>
    </w:p>
    <w:p w14:paraId="0C0964A3" w14:textId="70E21846" w:rsidR="002F7C97" w:rsidRDefault="002F7C97" w:rsidP="005A1B62"/>
    <w:p w14:paraId="17F2C5BF" w14:textId="77777777" w:rsidR="00557737" w:rsidRDefault="00557737">
      <w:pPr>
        <w:rPr>
          <w:rFonts w:asciiTheme="majorHAnsi" w:eastAsiaTheme="majorEastAsia" w:hAnsiTheme="majorHAnsi" w:cstheme="majorBidi"/>
          <w:b/>
          <w:bCs/>
          <w:color w:val="2F5496" w:themeColor="accent1" w:themeShade="BF"/>
          <w:sz w:val="32"/>
          <w:szCs w:val="32"/>
          <w:lang w:eastAsia="en-US"/>
        </w:rPr>
      </w:pPr>
      <w:r>
        <w:rPr>
          <w:b/>
          <w:bCs/>
        </w:rPr>
        <w:br w:type="page"/>
      </w:r>
    </w:p>
    <w:p w14:paraId="63086A26" w14:textId="5A2DF627" w:rsidR="00557737" w:rsidRDefault="00557737" w:rsidP="00557737">
      <w:pPr>
        <w:pStyle w:val="Rubrik1"/>
        <w:rPr>
          <w:b/>
          <w:bCs/>
        </w:rPr>
      </w:pPr>
      <w:bookmarkStart w:id="7" w:name="_Toc99632698"/>
      <w:r w:rsidRPr="00557737">
        <w:rPr>
          <w:b/>
          <w:bCs/>
        </w:rPr>
        <w:lastRenderedPageBreak/>
        <w:t xml:space="preserve">Påståenden </w:t>
      </w:r>
      <w:r w:rsidR="006777C2">
        <w:rPr>
          <w:b/>
          <w:bCs/>
        </w:rPr>
        <w:t>till Ventilen</w:t>
      </w:r>
      <w:bookmarkEnd w:id="7"/>
    </w:p>
    <w:p w14:paraId="62D4D882" w14:textId="27B0864D" w:rsidR="005D3CE9" w:rsidRDefault="005D3CE9" w:rsidP="005D3CE9">
      <w:pPr>
        <w:rPr>
          <w:lang w:eastAsia="en-US"/>
        </w:rPr>
      </w:pPr>
      <w:r>
        <w:rPr>
          <w:lang w:eastAsia="en-US"/>
        </w:rPr>
        <w:t xml:space="preserve">Vi har tagit fram 39 påståenden. De </w:t>
      </w:r>
      <w:r w:rsidRPr="005D3CE9">
        <w:rPr>
          <w:b/>
          <w:bCs/>
          <w:lang w:eastAsia="en-US"/>
        </w:rPr>
        <w:t>fem första</w:t>
      </w:r>
      <w:r>
        <w:rPr>
          <w:b/>
          <w:bCs/>
          <w:lang w:eastAsia="en-US"/>
        </w:rPr>
        <w:t xml:space="preserve"> påståendena</w:t>
      </w:r>
      <w:r w:rsidRPr="005D3CE9">
        <w:rPr>
          <w:b/>
          <w:bCs/>
          <w:lang w:eastAsia="en-US"/>
        </w:rPr>
        <w:t xml:space="preserve"> </w:t>
      </w:r>
      <w:r>
        <w:rPr>
          <w:b/>
          <w:bCs/>
          <w:lang w:eastAsia="en-US"/>
        </w:rPr>
        <w:t>vill vi att ni prioriterar</w:t>
      </w:r>
      <w:r>
        <w:rPr>
          <w:lang w:eastAsia="en-US"/>
        </w:rPr>
        <w:t xml:space="preserve"> så att alla hinner resonera och ventilera kring dessa.</w:t>
      </w:r>
    </w:p>
    <w:p w14:paraId="3A1CF424" w14:textId="03CEDD74" w:rsidR="005D3CE9" w:rsidRDefault="005D3CE9" w:rsidP="005D3CE9">
      <w:pPr>
        <w:rPr>
          <w:lang w:eastAsia="en-US"/>
        </w:rPr>
      </w:pPr>
    </w:p>
    <w:p w14:paraId="32124C7C" w14:textId="6BA3F2BD" w:rsidR="005D3CE9" w:rsidRDefault="005D3CE9" w:rsidP="005D3CE9">
      <w:pPr>
        <w:rPr>
          <w:lang w:eastAsia="en-US"/>
        </w:rPr>
      </w:pPr>
      <w:r>
        <w:rPr>
          <w:lang w:eastAsia="en-US"/>
        </w:rPr>
        <w:t xml:space="preserve">Skriv ut denna lista eller sätt in </w:t>
      </w:r>
      <w:r w:rsidR="00345A88">
        <w:rPr>
          <w:lang w:eastAsia="en-US"/>
        </w:rPr>
        <w:t xml:space="preserve">påståendena </w:t>
      </w:r>
      <w:r>
        <w:rPr>
          <w:lang w:eastAsia="en-US"/>
        </w:rPr>
        <w:t xml:space="preserve">i valt enkätverktyg för spelledaren att </w:t>
      </w:r>
      <w:r w:rsidR="00345A88">
        <w:rPr>
          <w:lang w:eastAsia="en-US"/>
        </w:rPr>
        <w:t>gå igenom under spelets gång. Tänk på att skriva ut så det finns ett svarsblad till varje påstående.</w:t>
      </w:r>
    </w:p>
    <w:p w14:paraId="3E2D1A38" w14:textId="77777777" w:rsidR="005D3CE9" w:rsidRPr="005D3CE9" w:rsidRDefault="005D3CE9" w:rsidP="005D3CE9">
      <w:pPr>
        <w:rPr>
          <w:lang w:eastAsia="en-US"/>
        </w:rPr>
      </w:pPr>
    </w:p>
    <w:p w14:paraId="3EB898A3" w14:textId="77777777" w:rsidR="00557737" w:rsidRPr="006777C2" w:rsidRDefault="00557737" w:rsidP="00557737">
      <w:pPr>
        <w:pStyle w:val="Liststycke"/>
        <w:numPr>
          <w:ilvl w:val="0"/>
          <w:numId w:val="10"/>
        </w:numPr>
        <w:rPr>
          <w:b/>
          <w:bCs/>
        </w:rPr>
      </w:pPr>
      <w:r w:rsidRPr="006777C2">
        <w:rPr>
          <w:b/>
          <w:bCs/>
        </w:rPr>
        <w:t>Vår framgång styrs av att alla tar ansvar för sitt arbete och samarbetar med andra</w:t>
      </w:r>
    </w:p>
    <w:p w14:paraId="4AC46AD3" w14:textId="77777777" w:rsidR="00557737" w:rsidRPr="006777C2" w:rsidRDefault="00557737" w:rsidP="00557737">
      <w:pPr>
        <w:pStyle w:val="Liststycke"/>
        <w:numPr>
          <w:ilvl w:val="0"/>
          <w:numId w:val="10"/>
        </w:numPr>
        <w:rPr>
          <w:b/>
          <w:bCs/>
        </w:rPr>
      </w:pPr>
      <w:r w:rsidRPr="006777C2">
        <w:rPr>
          <w:b/>
          <w:bCs/>
        </w:rPr>
        <w:t>Genom samarbete, tillit och uppmuntran stärker vi på Östhammars kommun våra relationer</w:t>
      </w:r>
    </w:p>
    <w:p w14:paraId="6C42F0AC" w14:textId="77777777" w:rsidR="00557737" w:rsidRPr="006777C2" w:rsidRDefault="00557737" w:rsidP="00557737">
      <w:pPr>
        <w:pStyle w:val="Liststycke"/>
        <w:numPr>
          <w:ilvl w:val="0"/>
          <w:numId w:val="10"/>
        </w:numPr>
        <w:rPr>
          <w:b/>
          <w:bCs/>
        </w:rPr>
      </w:pPr>
      <w:r w:rsidRPr="006777C2">
        <w:rPr>
          <w:b/>
          <w:bCs/>
        </w:rPr>
        <w:t>Jag vet var vi är på väg och hur jag kan bidra till att nå våra gemensamma mål</w:t>
      </w:r>
    </w:p>
    <w:p w14:paraId="5F17F663" w14:textId="77777777" w:rsidR="00557737" w:rsidRPr="006777C2" w:rsidRDefault="00557737" w:rsidP="00557737">
      <w:pPr>
        <w:pStyle w:val="Liststycke"/>
        <w:numPr>
          <w:ilvl w:val="0"/>
          <w:numId w:val="10"/>
        </w:numPr>
        <w:rPr>
          <w:b/>
          <w:bCs/>
        </w:rPr>
      </w:pPr>
      <w:r w:rsidRPr="006777C2">
        <w:rPr>
          <w:b/>
          <w:bCs/>
        </w:rPr>
        <w:t>Vi skapar mervärde för de vi finns till för varje dag</w:t>
      </w:r>
    </w:p>
    <w:p w14:paraId="35541034" w14:textId="77777777" w:rsidR="00557737" w:rsidRPr="006777C2" w:rsidRDefault="00557737" w:rsidP="00557737">
      <w:pPr>
        <w:pStyle w:val="Liststycke"/>
        <w:numPr>
          <w:ilvl w:val="0"/>
          <w:numId w:val="10"/>
        </w:numPr>
        <w:rPr>
          <w:b/>
          <w:bCs/>
        </w:rPr>
      </w:pPr>
      <w:r w:rsidRPr="006777C2">
        <w:rPr>
          <w:b/>
          <w:bCs/>
        </w:rPr>
        <w:t>Vi talar väl om vår kommun</w:t>
      </w:r>
    </w:p>
    <w:p w14:paraId="74FE655E" w14:textId="77777777" w:rsidR="00557737" w:rsidRDefault="00557737" w:rsidP="00557737">
      <w:pPr>
        <w:pStyle w:val="Liststycke"/>
        <w:numPr>
          <w:ilvl w:val="0"/>
          <w:numId w:val="10"/>
        </w:numPr>
      </w:pPr>
      <w:r>
        <w:t>Vi känner till våra medborgare/ kunders förväntningar och behov</w:t>
      </w:r>
    </w:p>
    <w:p w14:paraId="5E83B61E" w14:textId="77777777" w:rsidR="00557737" w:rsidRDefault="00557737" w:rsidP="00557737">
      <w:pPr>
        <w:pStyle w:val="Liststycke"/>
        <w:numPr>
          <w:ilvl w:val="0"/>
          <w:numId w:val="10"/>
        </w:numPr>
      </w:pPr>
      <w:r>
        <w:t>Vi visar varandra omtanke i vår arbetsvardag</w:t>
      </w:r>
    </w:p>
    <w:p w14:paraId="7DEE772F" w14:textId="77777777" w:rsidR="00557737" w:rsidRDefault="00557737" w:rsidP="00557737">
      <w:pPr>
        <w:pStyle w:val="Liststycke"/>
        <w:numPr>
          <w:ilvl w:val="0"/>
          <w:numId w:val="10"/>
        </w:numPr>
      </w:pPr>
      <w:r>
        <w:t>Vi har ett nyfiket, lyssnande och inbjudande sätt gentemot varandra</w:t>
      </w:r>
    </w:p>
    <w:p w14:paraId="405F418E" w14:textId="77777777" w:rsidR="00557737" w:rsidRDefault="00557737" w:rsidP="00557737">
      <w:pPr>
        <w:pStyle w:val="Liststycke"/>
        <w:numPr>
          <w:ilvl w:val="0"/>
          <w:numId w:val="10"/>
        </w:numPr>
      </w:pPr>
      <w:r>
        <w:t>Jag är en viktig ambassadör för Östhammars kommun</w:t>
      </w:r>
    </w:p>
    <w:p w14:paraId="2162CB9D" w14:textId="77777777" w:rsidR="00557737" w:rsidRDefault="00557737" w:rsidP="00557737">
      <w:pPr>
        <w:pStyle w:val="Liststycke"/>
        <w:numPr>
          <w:ilvl w:val="0"/>
          <w:numId w:val="10"/>
        </w:numPr>
      </w:pPr>
      <w:r>
        <w:t>Våra mål är tydliga och engagerande för mig</w:t>
      </w:r>
    </w:p>
    <w:p w14:paraId="662A1682" w14:textId="77777777" w:rsidR="00557737" w:rsidRDefault="00557737" w:rsidP="00557737">
      <w:pPr>
        <w:pStyle w:val="Liststycke"/>
        <w:numPr>
          <w:ilvl w:val="0"/>
          <w:numId w:val="10"/>
        </w:numPr>
      </w:pPr>
      <w:r>
        <w:t>Jag känner uppskattning när jag gör ett bra jobb</w:t>
      </w:r>
    </w:p>
    <w:p w14:paraId="77AE5636" w14:textId="77777777" w:rsidR="00557737" w:rsidRDefault="00557737" w:rsidP="00557737">
      <w:pPr>
        <w:pStyle w:val="Liststycke"/>
        <w:numPr>
          <w:ilvl w:val="0"/>
          <w:numId w:val="10"/>
        </w:numPr>
      </w:pPr>
      <w:r>
        <w:t>Min ledare skapar förutsättningar för mig att ta egna beslut</w:t>
      </w:r>
    </w:p>
    <w:p w14:paraId="762E3F6A" w14:textId="77777777" w:rsidR="00557737" w:rsidRDefault="00557737" w:rsidP="00557737">
      <w:pPr>
        <w:pStyle w:val="Liststycke"/>
        <w:numPr>
          <w:ilvl w:val="0"/>
          <w:numId w:val="10"/>
        </w:numPr>
      </w:pPr>
      <w:r>
        <w:t>Alla på Östhammars kommun förstår att vi är varandras arbetsmiljö</w:t>
      </w:r>
    </w:p>
    <w:p w14:paraId="6743B1A1" w14:textId="77777777" w:rsidR="00557737" w:rsidRDefault="00557737" w:rsidP="00557737">
      <w:pPr>
        <w:pStyle w:val="Liststycke"/>
        <w:numPr>
          <w:ilvl w:val="0"/>
          <w:numId w:val="10"/>
        </w:numPr>
      </w:pPr>
      <w:r>
        <w:t>Vi har en strukturerad metod för uppföljning och återkoppling</w:t>
      </w:r>
    </w:p>
    <w:p w14:paraId="2B024B86" w14:textId="77777777" w:rsidR="00557737" w:rsidRDefault="00557737" w:rsidP="00557737">
      <w:pPr>
        <w:pStyle w:val="Liststycke"/>
        <w:numPr>
          <w:ilvl w:val="0"/>
          <w:numId w:val="10"/>
        </w:numPr>
      </w:pPr>
      <w:r>
        <w:t>Det är enkelt för våra kunder att komma i kontakt med rätt person i kommunen</w:t>
      </w:r>
    </w:p>
    <w:p w14:paraId="12182BF3" w14:textId="77777777" w:rsidR="00557737" w:rsidRDefault="00557737" w:rsidP="00557737">
      <w:pPr>
        <w:pStyle w:val="Liststycke"/>
        <w:numPr>
          <w:ilvl w:val="0"/>
          <w:numId w:val="10"/>
        </w:numPr>
      </w:pPr>
      <w:r>
        <w:t>Vi har ett gott samarbete med andra myndigheter, den civila sektorn och det privata näringslivet</w:t>
      </w:r>
    </w:p>
    <w:p w14:paraId="445ABBB4" w14:textId="77777777" w:rsidR="00557737" w:rsidRDefault="00557737" w:rsidP="00557737">
      <w:pPr>
        <w:pStyle w:val="Liststycke"/>
        <w:numPr>
          <w:ilvl w:val="0"/>
          <w:numId w:val="10"/>
        </w:numPr>
      </w:pPr>
      <w:r>
        <w:t>På Östhammars kommun är vi öppna för olikheter och nya perspektiv</w:t>
      </w:r>
    </w:p>
    <w:p w14:paraId="67DFCB98" w14:textId="77777777" w:rsidR="00557737" w:rsidRDefault="00557737" w:rsidP="00557737">
      <w:pPr>
        <w:pStyle w:val="Liststycke"/>
        <w:numPr>
          <w:ilvl w:val="0"/>
          <w:numId w:val="10"/>
        </w:numPr>
      </w:pPr>
      <w:r>
        <w:t>Jag talar alltid väl om mina kollegor</w:t>
      </w:r>
    </w:p>
    <w:p w14:paraId="0F9272F1" w14:textId="77777777" w:rsidR="00557737" w:rsidRDefault="00557737" w:rsidP="00557737">
      <w:pPr>
        <w:pStyle w:val="Liststycke"/>
        <w:numPr>
          <w:ilvl w:val="0"/>
          <w:numId w:val="10"/>
        </w:numPr>
      </w:pPr>
      <w:r>
        <w:t>Vi utvecklar ständigt vår kommun och maximerar livskvaliteten för våra invånare</w:t>
      </w:r>
    </w:p>
    <w:p w14:paraId="00505089" w14:textId="77777777" w:rsidR="00557737" w:rsidRDefault="00557737" w:rsidP="00557737">
      <w:pPr>
        <w:pStyle w:val="Liststycke"/>
        <w:numPr>
          <w:ilvl w:val="0"/>
          <w:numId w:val="10"/>
        </w:numPr>
      </w:pPr>
      <w:r>
        <w:t>Vår organisation ger mig förutsättningar att ta ansvar</w:t>
      </w:r>
    </w:p>
    <w:p w14:paraId="242E481A" w14:textId="77777777" w:rsidR="00557737" w:rsidRDefault="00557737" w:rsidP="00557737">
      <w:pPr>
        <w:pStyle w:val="Liststycke"/>
        <w:numPr>
          <w:ilvl w:val="0"/>
          <w:numId w:val="10"/>
        </w:numPr>
      </w:pPr>
      <w:r>
        <w:t>Vi talar väl om våra medborgare</w:t>
      </w:r>
    </w:p>
    <w:p w14:paraId="1E90C6FE" w14:textId="77777777" w:rsidR="00557737" w:rsidRDefault="00557737" w:rsidP="00557737">
      <w:pPr>
        <w:pStyle w:val="Liststycke"/>
        <w:numPr>
          <w:ilvl w:val="0"/>
          <w:numId w:val="10"/>
        </w:numPr>
      </w:pPr>
      <w:r>
        <w:t>Vår organisation genomsyras av transparens</w:t>
      </w:r>
    </w:p>
    <w:p w14:paraId="332ED351" w14:textId="77777777" w:rsidR="00557737" w:rsidRDefault="00557737" w:rsidP="00557737">
      <w:pPr>
        <w:pStyle w:val="Liststycke"/>
        <w:numPr>
          <w:ilvl w:val="0"/>
          <w:numId w:val="10"/>
        </w:numPr>
      </w:pPr>
      <w:r>
        <w:t>Våra ledare är goda förebilder</w:t>
      </w:r>
    </w:p>
    <w:p w14:paraId="266DAA7C" w14:textId="77777777" w:rsidR="00557737" w:rsidRDefault="00557737" w:rsidP="00557737">
      <w:pPr>
        <w:pStyle w:val="Liststycke"/>
        <w:numPr>
          <w:ilvl w:val="0"/>
          <w:numId w:val="10"/>
        </w:numPr>
      </w:pPr>
      <w:r>
        <w:t xml:space="preserve">Våra ledare inom kommunen leder och agerar utifrån våra värderingar </w:t>
      </w:r>
    </w:p>
    <w:p w14:paraId="58322BA4" w14:textId="77777777" w:rsidR="00557737" w:rsidRDefault="00557737" w:rsidP="00557737">
      <w:pPr>
        <w:pStyle w:val="Liststycke"/>
        <w:numPr>
          <w:ilvl w:val="0"/>
          <w:numId w:val="10"/>
        </w:numPr>
      </w:pPr>
      <w:r>
        <w:t>På Östhammars kommun så ber vi om och erbjuder vår hjälp</w:t>
      </w:r>
    </w:p>
    <w:p w14:paraId="17C10F31" w14:textId="77777777" w:rsidR="00557737" w:rsidRDefault="00557737" w:rsidP="00557737">
      <w:pPr>
        <w:pStyle w:val="Liststycke"/>
        <w:numPr>
          <w:ilvl w:val="0"/>
          <w:numId w:val="10"/>
        </w:numPr>
      </w:pPr>
      <w:r>
        <w:t>På Östhammars kommun tar vi hand om varandra</w:t>
      </w:r>
    </w:p>
    <w:p w14:paraId="647091C2" w14:textId="77777777" w:rsidR="00557737" w:rsidRDefault="00557737" w:rsidP="00557737">
      <w:pPr>
        <w:pStyle w:val="Liststycke"/>
        <w:numPr>
          <w:ilvl w:val="0"/>
          <w:numId w:val="10"/>
        </w:numPr>
      </w:pPr>
      <w:r>
        <w:t>Vi är bra på att medge när vi gör fel</w:t>
      </w:r>
    </w:p>
    <w:p w14:paraId="4D9499D7" w14:textId="77777777" w:rsidR="00557737" w:rsidRDefault="00557737" w:rsidP="00557737">
      <w:pPr>
        <w:pStyle w:val="Liststycke"/>
        <w:numPr>
          <w:ilvl w:val="0"/>
          <w:numId w:val="10"/>
        </w:numPr>
      </w:pPr>
      <w:r>
        <w:t>Alla förstår att vår öppenhet är avgörande för vår trovärdighet</w:t>
      </w:r>
    </w:p>
    <w:p w14:paraId="58DEA931" w14:textId="77777777" w:rsidR="00557737" w:rsidRDefault="00557737" w:rsidP="00557737">
      <w:pPr>
        <w:pStyle w:val="Liststycke"/>
        <w:numPr>
          <w:ilvl w:val="0"/>
          <w:numId w:val="10"/>
        </w:numPr>
      </w:pPr>
      <w:r>
        <w:t>Jag tycker det är utvecklande att arbeta i Östhammars kommun</w:t>
      </w:r>
    </w:p>
    <w:p w14:paraId="710D9FB4" w14:textId="52678878" w:rsidR="00557737" w:rsidRDefault="00557737" w:rsidP="00557737">
      <w:pPr>
        <w:pStyle w:val="Liststycke"/>
        <w:numPr>
          <w:ilvl w:val="0"/>
          <w:numId w:val="10"/>
        </w:numPr>
      </w:pPr>
      <w:r>
        <w:t>Jag känner till målen och hur jag på bästa sätt bidrar till kommunens övergripande målsättningar</w:t>
      </w:r>
    </w:p>
    <w:p w14:paraId="32B4B39A" w14:textId="7FBC5557" w:rsidR="00557737" w:rsidRDefault="00557737" w:rsidP="00557737">
      <w:pPr>
        <w:pStyle w:val="Liststycke"/>
        <w:numPr>
          <w:ilvl w:val="0"/>
          <w:numId w:val="10"/>
        </w:numPr>
      </w:pPr>
      <w:r>
        <w:t>Vi täpper effektivt till mellanrummen mellan enheter och myndigheter</w:t>
      </w:r>
    </w:p>
    <w:p w14:paraId="595AF47C" w14:textId="2219CF10" w:rsidR="00557737" w:rsidRDefault="00557737" w:rsidP="00557737">
      <w:pPr>
        <w:pStyle w:val="Liststycke"/>
        <w:numPr>
          <w:ilvl w:val="0"/>
          <w:numId w:val="10"/>
        </w:numPr>
      </w:pPr>
      <w:r>
        <w:t>Jag känner mig trygg med att jag får veta det jag behöver veta för att kunna göra ett bra jobb</w:t>
      </w:r>
    </w:p>
    <w:p w14:paraId="11621536" w14:textId="04CD8D86" w:rsidR="00557737" w:rsidRDefault="00557737" w:rsidP="00557737">
      <w:pPr>
        <w:pStyle w:val="Liststycke"/>
        <w:numPr>
          <w:ilvl w:val="0"/>
          <w:numId w:val="10"/>
        </w:numPr>
      </w:pPr>
      <w:r>
        <w:t>I Östhammar kommun känner vi tillit till våra medarbetare och kollegors förmågor och kompetens</w:t>
      </w:r>
    </w:p>
    <w:p w14:paraId="7AD47C20" w14:textId="68EB472C" w:rsidR="00557737" w:rsidRDefault="004D65CA" w:rsidP="00557737">
      <w:pPr>
        <w:pStyle w:val="Liststycke"/>
        <w:numPr>
          <w:ilvl w:val="0"/>
          <w:numId w:val="10"/>
        </w:numPr>
      </w:pPr>
      <w:r>
        <w:rPr>
          <w:noProof/>
        </w:rPr>
        <w:drawing>
          <wp:anchor distT="0" distB="0" distL="114300" distR="114300" simplePos="0" relativeHeight="251660288" behindDoc="0" locked="0" layoutInCell="1" allowOverlap="1" wp14:anchorId="2F12AE83" wp14:editId="79D864D2">
            <wp:simplePos x="0" y="0"/>
            <wp:positionH relativeFrom="column">
              <wp:posOffset>4732934</wp:posOffset>
            </wp:positionH>
            <wp:positionV relativeFrom="paragraph">
              <wp:posOffset>-195885</wp:posOffset>
            </wp:positionV>
            <wp:extent cx="1512169" cy="1504366"/>
            <wp:effectExtent l="0" t="0" r="0" b="635"/>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darbetarskap med 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2169" cy="1504366"/>
                    </a:xfrm>
                    <a:prstGeom prst="rect">
                      <a:avLst/>
                    </a:prstGeom>
                  </pic:spPr>
                </pic:pic>
              </a:graphicData>
            </a:graphic>
          </wp:anchor>
        </w:drawing>
      </w:r>
      <w:r w:rsidR="00557737">
        <w:t>Vi har en hög grad av frivillig ansträngning</w:t>
      </w:r>
    </w:p>
    <w:p w14:paraId="44AACAB7" w14:textId="77777777" w:rsidR="00557737" w:rsidRDefault="00557737" w:rsidP="00557737">
      <w:pPr>
        <w:pStyle w:val="Liststycke"/>
        <w:numPr>
          <w:ilvl w:val="0"/>
          <w:numId w:val="10"/>
        </w:numPr>
      </w:pPr>
      <w:r>
        <w:t>På Östhammars kommun säger alla alltid hej till varandra</w:t>
      </w:r>
    </w:p>
    <w:p w14:paraId="672FA851" w14:textId="77777777" w:rsidR="00557737" w:rsidRDefault="00557737" w:rsidP="00557737">
      <w:pPr>
        <w:pStyle w:val="Liststycke"/>
        <w:numPr>
          <w:ilvl w:val="0"/>
          <w:numId w:val="10"/>
        </w:numPr>
      </w:pPr>
      <w:r>
        <w:t>Vi har verktyg, kanaler och arbetssätt för att sprida information och kommunicera hos oss.</w:t>
      </w:r>
    </w:p>
    <w:p w14:paraId="2A592376" w14:textId="77777777" w:rsidR="00557737" w:rsidRDefault="00557737" w:rsidP="00557737">
      <w:pPr>
        <w:pStyle w:val="Liststycke"/>
        <w:numPr>
          <w:ilvl w:val="0"/>
          <w:numId w:val="10"/>
        </w:numPr>
      </w:pPr>
      <w:r>
        <w:t>Inom Östhammars kommun har vi likvärdiga möjligheter</w:t>
      </w:r>
    </w:p>
    <w:p w14:paraId="38B23F42" w14:textId="77777777" w:rsidR="00557737" w:rsidRDefault="00557737" w:rsidP="00557737">
      <w:pPr>
        <w:pStyle w:val="Liststycke"/>
        <w:numPr>
          <w:ilvl w:val="0"/>
          <w:numId w:val="10"/>
        </w:numPr>
      </w:pPr>
      <w:r>
        <w:t>Jag bjuder in mina kollegor till dialog</w:t>
      </w:r>
    </w:p>
    <w:p w14:paraId="497D510B" w14:textId="29319534" w:rsidR="00557737" w:rsidRPr="00557737" w:rsidRDefault="00557737" w:rsidP="00557737">
      <w:pPr>
        <w:pStyle w:val="Liststycke"/>
        <w:numPr>
          <w:ilvl w:val="0"/>
          <w:numId w:val="10"/>
        </w:numPr>
      </w:pPr>
      <w:r>
        <w:t>Vi på Östhammars kommun tar alltid 100% ansvar för våra handlingar</w:t>
      </w:r>
    </w:p>
    <w:p w14:paraId="2CCA2C0B" w14:textId="77777777" w:rsidR="00557737" w:rsidRPr="002F7C97" w:rsidRDefault="00557737" w:rsidP="005A1B62"/>
    <w:p w14:paraId="104170F9" w14:textId="77777777" w:rsidR="002F7C97" w:rsidRPr="002F7C97" w:rsidRDefault="002F7C97" w:rsidP="002F7C97">
      <w:pPr>
        <w:pStyle w:val="Liststycke"/>
      </w:pPr>
    </w:p>
    <w:p w14:paraId="329E2540" w14:textId="77777777" w:rsidR="002F7C97" w:rsidRPr="002F7C97" w:rsidRDefault="002F7C97" w:rsidP="002F7C97">
      <w:pPr>
        <w:rPr>
          <w:lang w:eastAsia="en-US"/>
        </w:rPr>
      </w:pPr>
    </w:p>
    <w:p w14:paraId="394FBC80" w14:textId="15092664" w:rsidR="002F7C97" w:rsidRDefault="00557737" w:rsidP="00345A88">
      <w:pPr>
        <w:pStyle w:val="Rubrik1"/>
        <w:rPr>
          <w:b/>
          <w:bCs/>
        </w:rPr>
      </w:pPr>
      <w:bookmarkStart w:id="8" w:name="_Toc99632699"/>
      <w:r w:rsidRPr="00345A88">
        <w:rPr>
          <w:b/>
          <w:bCs/>
        </w:rPr>
        <w:t xml:space="preserve">Vad </w:t>
      </w:r>
      <w:r w:rsidR="007C403C" w:rsidRPr="00345A88">
        <w:rPr>
          <w:b/>
          <w:bCs/>
        </w:rPr>
        <w:t>har vi satt för</w:t>
      </w:r>
      <w:r w:rsidR="002F7C97" w:rsidRPr="00345A88">
        <w:rPr>
          <w:b/>
          <w:bCs/>
        </w:rPr>
        <w:t xml:space="preserve"> mål med Ventilen?</w:t>
      </w:r>
      <w:bookmarkEnd w:id="8"/>
      <w:r w:rsidR="002F7C97" w:rsidRPr="00345A88">
        <w:rPr>
          <w:b/>
          <w:bCs/>
        </w:rPr>
        <w:t xml:space="preserve"> </w:t>
      </w:r>
    </w:p>
    <w:p w14:paraId="1B129376" w14:textId="77777777" w:rsidR="00345A88" w:rsidRPr="00345A88" w:rsidRDefault="00345A88" w:rsidP="00345A88">
      <w:pPr>
        <w:rPr>
          <w:lang w:eastAsia="en-US"/>
        </w:rPr>
      </w:pPr>
    </w:p>
    <w:p w14:paraId="768C0990" w14:textId="6FA480DE" w:rsidR="00A97F0D" w:rsidRDefault="00345A88" w:rsidP="00A97F0D">
      <w:pPr>
        <w:pStyle w:val="Rubrik2"/>
      </w:pPr>
      <w:bookmarkStart w:id="9" w:name="_Toc99632700"/>
      <w:r>
        <w:t>Uppsatta mål för respektive påstående</w:t>
      </w:r>
      <w:bookmarkEnd w:id="9"/>
    </w:p>
    <w:p w14:paraId="57B9C207" w14:textId="73FEF534" w:rsidR="007C403C" w:rsidRPr="007C403C" w:rsidRDefault="007C403C" w:rsidP="00A97F0D">
      <w:pPr>
        <w:rPr>
          <w:lang w:eastAsia="en-US"/>
        </w:rPr>
      </w:pPr>
      <w:r w:rsidRPr="007C403C">
        <w:rPr>
          <w:lang w:eastAsia="en-US"/>
        </w:rPr>
        <w:t xml:space="preserve">Påstående 1-5 har vi satt som prioriterade – dessa är viktigast för alla att resonera &amp; ventilera kring. </w:t>
      </w:r>
    </w:p>
    <w:p w14:paraId="459B4A6A" w14:textId="69DA3A64" w:rsidR="00A97F0D" w:rsidRDefault="007C403C" w:rsidP="00A97F0D">
      <w:pPr>
        <w:rPr>
          <w:lang w:eastAsia="en-US"/>
        </w:rPr>
      </w:pPr>
      <w:r w:rsidRPr="007C403C">
        <w:rPr>
          <w:lang w:eastAsia="en-US"/>
        </w:rPr>
        <w:t xml:space="preserve">Målet för dessa 5 är att vi vill ha mellan </w:t>
      </w:r>
      <w:r w:rsidRPr="007C403C">
        <w:rPr>
          <w:b/>
          <w:bCs/>
          <w:color w:val="000000" w:themeColor="text1"/>
          <w:lang w:eastAsia="en-US"/>
        </w:rPr>
        <w:t>80-100% som håller med</w:t>
      </w:r>
      <w:r w:rsidRPr="007C403C">
        <w:rPr>
          <w:color w:val="000000" w:themeColor="text1"/>
          <w:lang w:eastAsia="en-US"/>
        </w:rPr>
        <w:t xml:space="preserve"> </w:t>
      </w:r>
      <w:r w:rsidRPr="007C403C">
        <w:rPr>
          <w:lang w:eastAsia="en-US"/>
        </w:rPr>
        <w:t>för att de skall bli</w:t>
      </w:r>
      <w:r w:rsidR="00A97F0D">
        <w:rPr>
          <w:lang w:eastAsia="en-US"/>
        </w:rPr>
        <w:t xml:space="preserve"> grönmarkerade.</w:t>
      </w:r>
      <w:r w:rsidRPr="007C403C">
        <w:rPr>
          <w:lang w:eastAsia="en-US"/>
        </w:rPr>
        <w:t xml:space="preserve"> </w:t>
      </w:r>
    </w:p>
    <w:p w14:paraId="3EE841B2" w14:textId="29317820" w:rsidR="007C403C" w:rsidRPr="007C403C" w:rsidRDefault="007C403C" w:rsidP="00A97F0D">
      <w:pPr>
        <w:rPr>
          <w:lang w:eastAsia="en-US"/>
        </w:rPr>
      </w:pPr>
      <w:r w:rsidRPr="007C403C">
        <w:rPr>
          <w:lang w:eastAsia="en-US"/>
        </w:rPr>
        <w:t xml:space="preserve">Övriga påståenden vill vi ha mellan </w:t>
      </w:r>
      <w:r w:rsidRPr="007C403C">
        <w:rPr>
          <w:b/>
          <w:bCs/>
          <w:color w:val="000000" w:themeColor="text1"/>
          <w:lang w:eastAsia="en-US"/>
        </w:rPr>
        <w:t>60-79% som håller med</w:t>
      </w:r>
      <w:r w:rsidRPr="007C403C">
        <w:rPr>
          <w:color w:val="000000" w:themeColor="text1"/>
          <w:lang w:eastAsia="en-US"/>
        </w:rPr>
        <w:t xml:space="preserve"> </w:t>
      </w:r>
      <w:r w:rsidRPr="007C403C">
        <w:rPr>
          <w:lang w:eastAsia="en-US"/>
        </w:rPr>
        <w:t>för att de skall bli</w:t>
      </w:r>
      <w:r w:rsidR="00A97F0D">
        <w:rPr>
          <w:lang w:eastAsia="en-US"/>
        </w:rPr>
        <w:t xml:space="preserve"> grönmarkerade.</w:t>
      </w:r>
      <w:r w:rsidRPr="007C403C">
        <w:rPr>
          <w:lang w:eastAsia="en-US"/>
        </w:rPr>
        <w:t xml:space="preserve"> </w:t>
      </w:r>
    </w:p>
    <w:p w14:paraId="52854886" w14:textId="704D0C4A" w:rsidR="007C403C" w:rsidRDefault="007C403C" w:rsidP="007C403C">
      <w:pPr>
        <w:rPr>
          <w:lang w:eastAsia="en-US"/>
        </w:rPr>
      </w:pPr>
    </w:p>
    <w:p w14:paraId="2E57162E" w14:textId="77777777" w:rsidR="00557737" w:rsidRDefault="00557737" w:rsidP="00557737"/>
    <w:p w14:paraId="7C53E9B4" w14:textId="71BA22DF" w:rsidR="00557737" w:rsidRPr="00557737" w:rsidRDefault="00557737" w:rsidP="00557737">
      <w:pPr>
        <w:pStyle w:val="Rubrik1"/>
        <w:rPr>
          <w:b/>
          <w:bCs/>
        </w:rPr>
      </w:pPr>
      <w:bookmarkStart w:id="10" w:name="_Toc99632702"/>
      <w:r w:rsidRPr="00557737">
        <w:rPr>
          <w:b/>
          <w:bCs/>
        </w:rPr>
        <w:t>Efter genomförd Ventilen</w:t>
      </w:r>
      <w:bookmarkEnd w:id="10"/>
    </w:p>
    <w:p w14:paraId="0CD8BD93" w14:textId="7F8B85C5" w:rsidR="00557737" w:rsidRDefault="00557737" w:rsidP="00557737">
      <w:pPr>
        <w:pStyle w:val="Rubrik2"/>
      </w:pPr>
      <w:bookmarkStart w:id="11" w:name="_Toc99632703"/>
      <w:r>
        <w:t>Gå igenom resultatet</w:t>
      </w:r>
      <w:bookmarkEnd w:id="11"/>
    </w:p>
    <w:p w14:paraId="2697C384" w14:textId="747C925F" w:rsidR="00557737" w:rsidRDefault="00557737" w:rsidP="00557737">
      <w:r>
        <w:t xml:space="preserve">Boka in 30 min med sig själv – gå igenom resultatet och återkoppla till de som spelat hur resultatet ser ut. </w:t>
      </w:r>
    </w:p>
    <w:p w14:paraId="537C179E" w14:textId="5AA2DF9D" w:rsidR="00557737" w:rsidRDefault="00557737" w:rsidP="00557737"/>
    <w:p w14:paraId="29A1BD99" w14:textId="51825178" w:rsidR="00557737" w:rsidRDefault="00557737" w:rsidP="00557737">
      <w:pPr>
        <w:pStyle w:val="Rubrik2"/>
      </w:pPr>
      <w:bookmarkStart w:id="12" w:name="_Toc99632704"/>
      <w:r>
        <w:t>Bestäm hur du vill arbeta med resultatet:</w:t>
      </w:r>
      <w:bookmarkEnd w:id="12"/>
    </w:p>
    <w:p w14:paraId="3CF357B2" w14:textId="77777777" w:rsidR="00557737" w:rsidRDefault="00557737" w:rsidP="00557737">
      <w:pPr>
        <w:pStyle w:val="Liststycke"/>
        <w:numPr>
          <w:ilvl w:val="0"/>
          <w:numId w:val="11"/>
        </w:numPr>
      </w:pPr>
      <w:r>
        <w:t>Sätta upp en handlingsplan med hjälp av förbättringsförslagen som kom in?</w:t>
      </w:r>
    </w:p>
    <w:p w14:paraId="5E781B95" w14:textId="77777777" w:rsidR="00557737" w:rsidRDefault="00557737" w:rsidP="00557737">
      <w:pPr>
        <w:pStyle w:val="Liststycke"/>
        <w:numPr>
          <w:ilvl w:val="0"/>
          <w:numId w:val="11"/>
        </w:numPr>
      </w:pPr>
      <w:r>
        <w:t xml:space="preserve">Starta olika projektgrupper för att involvera medarbetarna i att få till de föreslagna förbättringarna? </w:t>
      </w:r>
    </w:p>
    <w:p w14:paraId="40C70DC1" w14:textId="2F35552B" w:rsidR="00557737" w:rsidRDefault="00557737" w:rsidP="00557737">
      <w:pPr>
        <w:pStyle w:val="Liststycke"/>
        <w:numPr>
          <w:ilvl w:val="0"/>
          <w:numId w:val="11"/>
        </w:numPr>
      </w:pPr>
      <w:r>
        <w:t>Kommunicera vidare om det är förslag som handlar om centrala processer eller aktiviteter</w:t>
      </w:r>
    </w:p>
    <w:p w14:paraId="2C111409" w14:textId="4F1B0827" w:rsidR="00557737" w:rsidRDefault="00557737" w:rsidP="00557737"/>
    <w:p w14:paraId="2C48017F" w14:textId="011B344F" w:rsidR="00557737" w:rsidRDefault="00557737" w:rsidP="00557737">
      <w:pPr>
        <w:pStyle w:val="Rubrik2"/>
      </w:pPr>
      <w:bookmarkStart w:id="13" w:name="_Toc99632705"/>
      <w:r>
        <w:t>Fortsätt att använda Ventilen</w:t>
      </w:r>
      <w:bookmarkEnd w:id="13"/>
    </w:p>
    <w:p w14:paraId="5B14A88B" w14:textId="1A182B76" w:rsidR="00557737" w:rsidRDefault="00557737" w:rsidP="00557737">
      <w:r>
        <w:t xml:space="preserve">Det finns 39 påståenden i Ventilen, sannolikt har din grupp hunnit med runt 10 stycken. Använd de andra i andra forum som du har, </w:t>
      </w:r>
      <w:proofErr w:type="spellStart"/>
      <w:r>
        <w:t>vecko</w:t>
      </w:r>
      <w:proofErr w:type="spellEnd"/>
      <w:r>
        <w:t xml:space="preserve"> – och månadsmöten med mera. Håll arbetet levande på bästa sätt!</w:t>
      </w:r>
    </w:p>
    <w:p w14:paraId="4524DAE1" w14:textId="31EDCF0B" w:rsidR="00557737" w:rsidRDefault="00557737" w:rsidP="00557737"/>
    <w:p w14:paraId="52404D94" w14:textId="180128AC" w:rsidR="00A01E03" w:rsidRDefault="00557737" w:rsidP="00A01E03">
      <w:r>
        <w:t xml:space="preserve">Ventilen kan du göra hur många gånger du vill under året eller kommande år. Se till att ta med det i </w:t>
      </w:r>
      <w:proofErr w:type="spellStart"/>
      <w:r>
        <w:t>onboarding</w:t>
      </w:r>
      <w:proofErr w:type="spellEnd"/>
      <w:r>
        <w:t xml:space="preserve"> av nya medarbetare! Det kommer vara avgörande för att skapa en stark och levande medarbetarkultur i Östhammars Kommun. </w:t>
      </w:r>
    </w:p>
    <w:p w14:paraId="7F8203C1" w14:textId="39D708F0" w:rsidR="00EE46FA" w:rsidRDefault="00EE46FA" w:rsidP="00A01E03"/>
    <w:p w14:paraId="097EA28D" w14:textId="5A2EBA03" w:rsidR="00EE46FA" w:rsidRDefault="00EE46FA" w:rsidP="00A01E03"/>
    <w:p w14:paraId="4DA2E72C" w14:textId="4FB3FAAA" w:rsidR="00EE46FA" w:rsidRDefault="00EE46FA" w:rsidP="00A01E03">
      <w:r>
        <w:t>Lycka till!</w:t>
      </w:r>
    </w:p>
    <w:p w14:paraId="46A43DB9" w14:textId="43D960E1" w:rsidR="004D65CA" w:rsidRDefault="004D65CA" w:rsidP="00A01E03"/>
    <w:p w14:paraId="0566746E" w14:textId="468D4786" w:rsidR="004D65CA" w:rsidRDefault="004D65CA" w:rsidP="00A01E03"/>
    <w:p w14:paraId="34FDB5EC" w14:textId="19098C8D" w:rsidR="004D65CA" w:rsidRPr="007C403C" w:rsidRDefault="004D65CA" w:rsidP="004D65CA">
      <w:pPr>
        <w:jc w:val="center"/>
      </w:pPr>
      <w:bookmarkStart w:id="14" w:name="_GoBack"/>
      <w:bookmarkEnd w:id="14"/>
      <w:r>
        <w:rPr>
          <w:noProof/>
        </w:rPr>
        <w:drawing>
          <wp:inline distT="0" distB="0" distL="0" distR="0" wp14:anchorId="1E61B978" wp14:editId="57A3B33F">
            <wp:extent cx="2209190" cy="2197791"/>
            <wp:effectExtent l="0" t="0" r="635"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arbetarskap med tex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16303" cy="2204867"/>
                    </a:xfrm>
                    <a:prstGeom prst="rect">
                      <a:avLst/>
                    </a:prstGeom>
                  </pic:spPr>
                </pic:pic>
              </a:graphicData>
            </a:graphic>
          </wp:inline>
        </w:drawing>
      </w:r>
    </w:p>
    <w:sectPr w:rsidR="004D65CA" w:rsidRPr="007C403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1E11F" w14:textId="77777777" w:rsidR="000333AD" w:rsidRDefault="000333AD" w:rsidP="00557737">
      <w:r>
        <w:separator/>
      </w:r>
    </w:p>
  </w:endnote>
  <w:endnote w:type="continuationSeparator" w:id="0">
    <w:p w14:paraId="3F4C5DC2" w14:textId="77777777" w:rsidR="000333AD" w:rsidRDefault="000333AD" w:rsidP="0055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0E2F" w14:textId="77777777" w:rsidR="000333AD" w:rsidRDefault="000333AD" w:rsidP="00557737">
      <w:r>
        <w:separator/>
      </w:r>
    </w:p>
  </w:footnote>
  <w:footnote w:type="continuationSeparator" w:id="0">
    <w:p w14:paraId="650429C2" w14:textId="77777777" w:rsidR="000333AD" w:rsidRDefault="000333AD" w:rsidP="00557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9DD55" w14:textId="5EC9527B" w:rsidR="00557737" w:rsidRDefault="00557737">
    <w:pPr>
      <w:pStyle w:val="Sidhuvud"/>
    </w:pPr>
    <w:r>
      <w:rPr>
        <w:noProof/>
      </w:rPr>
      <w:drawing>
        <wp:anchor distT="0" distB="0" distL="114300" distR="114300" simplePos="0" relativeHeight="251658240" behindDoc="0" locked="0" layoutInCell="1" allowOverlap="1" wp14:anchorId="2845CD65" wp14:editId="4DB5E4D4">
          <wp:simplePos x="0" y="0"/>
          <wp:positionH relativeFrom="margin">
            <wp:posOffset>5125720</wp:posOffset>
          </wp:positionH>
          <wp:positionV relativeFrom="margin">
            <wp:posOffset>-546523</wp:posOffset>
          </wp:positionV>
          <wp:extent cx="631825" cy="355600"/>
          <wp:effectExtent l="0" t="0" r="3175" b="0"/>
          <wp:wrapSquare wrapText="bothSides"/>
          <wp:docPr id="3" name="Bildobjekt 3" descr="En bild som visar text, porslin, kärl, tallr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porslin, kärl, tallr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631825" cy="355600"/>
                  </a:xfrm>
                  <a:prstGeom prst="rect">
                    <a:avLst/>
                  </a:prstGeom>
                </pic:spPr>
              </pic:pic>
            </a:graphicData>
          </a:graphic>
        </wp:anchor>
      </w:drawing>
    </w:r>
    <w:r>
      <w:rPr>
        <w:noProof/>
      </w:rPr>
      <w:drawing>
        <wp:anchor distT="0" distB="0" distL="114300" distR="114300" simplePos="0" relativeHeight="251659264" behindDoc="0" locked="0" layoutInCell="1" allowOverlap="1" wp14:anchorId="0F1C6AB8" wp14:editId="6C37609D">
          <wp:simplePos x="0" y="0"/>
          <wp:positionH relativeFrom="margin">
            <wp:posOffset>0</wp:posOffset>
          </wp:positionH>
          <wp:positionV relativeFrom="margin">
            <wp:posOffset>-499534</wp:posOffset>
          </wp:positionV>
          <wp:extent cx="956310" cy="297815"/>
          <wp:effectExtent l="0" t="0" r="0" b="0"/>
          <wp:wrapSquare wrapText="bothSides"/>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956310" cy="297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CD5"/>
    <w:multiLevelType w:val="hybridMultilevel"/>
    <w:tmpl w:val="8690A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42A535C"/>
    <w:multiLevelType w:val="hybridMultilevel"/>
    <w:tmpl w:val="76BC64B4"/>
    <w:lvl w:ilvl="0" w:tplc="A9467D3A">
      <w:start w:val="1"/>
      <w:numFmt w:val="bullet"/>
      <w:lvlText w:val="•"/>
      <w:lvlJc w:val="left"/>
      <w:pPr>
        <w:tabs>
          <w:tab w:val="num" w:pos="720"/>
        </w:tabs>
        <w:ind w:left="720" w:hanging="360"/>
      </w:pPr>
      <w:rPr>
        <w:rFonts w:ascii="Arial" w:hAnsi="Arial" w:hint="default"/>
      </w:rPr>
    </w:lvl>
    <w:lvl w:ilvl="1" w:tplc="B49C4778" w:tentative="1">
      <w:start w:val="1"/>
      <w:numFmt w:val="bullet"/>
      <w:lvlText w:val="•"/>
      <w:lvlJc w:val="left"/>
      <w:pPr>
        <w:tabs>
          <w:tab w:val="num" w:pos="1440"/>
        </w:tabs>
        <w:ind w:left="1440" w:hanging="360"/>
      </w:pPr>
      <w:rPr>
        <w:rFonts w:ascii="Arial" w:hAnsi="Arial" w:hint="default"/>
      </w:rPr>
    </w:lvl>
    <w:lvl w:ilvl="2" w:tplc="525E304C" w:tentative="1">
      <w:start w:val="1"/>
      <w:numFmt w:val="bullet"/>
      <w:lvlText w:val="•"/>
      <w:lvlJc w:val="left"/>
      <w:pPr>
        <w:tabs>
          <w:tab w:val="num" w:pos="2160"/>
        </w:tabs>
        <w:ind w:left="2160" w:hanging="360"/>
      </w:pPr>
      <w:rPr>
        <w:rFonts w:ascii="Arial" w:hAnsi="Arial" w:hint="default"/>
      </w:rPr>
    </w:lvl>
    <w:lvl w:ilvl="3" w:tplc="60F4DB0C" w:tentative="1">
      <w:start w:val="1"/>
      <w:numFmt w:val="bullet"/>
      <w:lvlText w:val="•"/>
      <w:lvlJc w:val="left"/>
      <w:pPr>
        <w:tabs>
          <w:tab w:val="num" w:pos="2880"/>
        </w:tabs>
        <w:ind w:left="2880" w:hanging="360"/>
      </w:pPr>
      <w:rPr>
        <w:rFonts w:ascii="Arial" w:hAnsi="Arial" w:hint="default"/>
      </w:rPr>
    </w:lvl>
    <w:lvl w:ilvl="4" w:tplc="FAAA1808" w:tentative="1">
      <w:start w:val="1"/>
      <w:numFmt w:val="bullet"/>
      <w:lvlText w:val="•"/>
      <w:lvlJc w:val="left"/>
      <w:pPr>
        <w:tabs>
          <w:tab w:val="num" w:pos="3600"/>
        </w:tabs>
        <w:ind w:left="3600" w:hanging="360"/>
      </w:pPr>
      <w:rPr>
        <w:rFonts w:ascii="Arial" w:hAnsi="Arial" w:hint="default"/>
      </w:rPr>
    </w:lvl>
    <w:lvl w:ilvl="5" w:tplc="62BA0070" w:tentative="1">
      <w:start w:val="1"/>
      <w:numFmt w:val="bullet"/>
      <w:lvlText w:val="•"/>
      <w:lvlJc w:val="left"/>
      <w:pPr>
        <w:tabs>
          <w:tab w:val="num" w:pos="4320"/>
        </w:tabs>
        <w:ind w:left="4320" w:hanging="360"/>
      </w:pPr>
      <w:rPr>
        <w:rFonts w:ascii="Arial" w:hAnsi="Arial" w:hint="default"/>
      </w:rPr>
    </w:lvl>
    <w:lvl w:ilvl="6" w:tplc="0FEC5488" w:tentative="1">
      <w:start w:val="1"/>
      <w:numFmt w:val="bullet"/>
      <w:lvlText w:val="•"/>
      <w:lvlJc w:val="left"/>
      <w:pPr>
        <w:tabs>
          <w:tab w:val="num" w:pos="5040"/>
        </w:tabs>
        <w:ind w:left="5040" w:hanging="360"/>
      </w:pPr>
      <w:rPr>
        <w:rFonts w:ascii="Arial" w:hAnsi="Arial" w:hint="default"/>
      </w:rPr>
    </w:lvl>
    <w:lvl w:ilvl="7" w:tplc="68C832C4" w:tentative="1">
      <w:start w:val="1"/>
      <w:numFmt w:val="bullet"/>
      <w:lvlText w:val="•"/>
      <w:lvlJc w:val="left"/>
      <w:pPr>
        <w:tabs>
          <w:tab w:val="num" w:pos="5760"/>
        </w:tabs>
        <w:ind w:left="5760" w:hanging="360"/>
      </w:pPr>
      <w:rPr>
        <w:rFonts w:ascii="Arial" w:hAnsi="Arial" w:hint="default"/>
      </w:rPr>
    </w:lvl>
    <w:lvl w:ilvl="8" w:tplc="127469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804F8"/>
    <w:multiLevelType w:val="hybridMultilevel"/>
    <w:tmpl w:val="A648AC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4BD3A3D"/>
    <w:multiLevelType w:val="hybridMultilevel"/>
    <w:tmpl w:val="F410D3DA"/>
    <w:lvl w:ilvl="0" w:tplc="51E2A5F4">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4795C0D"/>
    <w:multiLevelType w:val="hybridMultilevel"/>
    <w:tmpl w:val="408250AA"/>
    <w:lvl w:ilvl="0" w:tplc="14AAFBCC">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29D04CB9"/>
    <w:multiLevelType w:val="hybridMultilevel"/>
    <w:tmpl w:val="11F2AD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3EB5103"/>
    <w:multiLevelType w:val="hybridMultilevel"/>
    <w:tmpl w:val="339C4F4E"/>
    <w:lvl w:ilvl="0" w:tplc="E130894C">
      <w:start w:val="1"/>
      <w:numFmt w:val="bullet"/>
      <w:lvlText w:val="•"/>
      <w:lvlJc w:val="left"/>
      <w:pPr>
        <w:tabs>
          <w:tab w:val="num" w:pos="720"/>
        </w:tabs>
        <w:ind w:left="720" w:hanging="360"/>
      </w:pPr>
      <w:rPr>
        <w:rFonts w:ascii="Arial" w:hAnsi="Arial" w:hint="default"/>
      </w:rPr>
    </w:lvl>
    <w:lvl w:ilvl="1" w:tplc="AFA8699C" w:tentative="1">
      <w:start w:val="1"/>
      <w:numFmt w:val="bullet"/>
      <w:lvlText w:val="•"/>
      <w:lvlJc w:val="left"/>
      <w:pPr>
        <w:tabs>
          <w:tab w:val="num" w:pos="1440"/>
        </w:tabs>
        <w:ind w:left="1440" w:hanging="360"/>
      </w:pPr>
      <w:rPr>
        <w:rFonts w:ascii="Arial" w:hAnsi="Arial" w:hint="default"/>
      </w:rPr>
    </w:lvl>
    <w:lvl w:ilvl="2" w:tplc="06C63F20" w:tentative="1">
      <w:start w:val="1"/>
      <w:numFmt w:val="bullet"/>
      <w:lvlText w:val="•"/>
      <w:lvlJc w:val="left"/>
      <w:pPr>
        <w:tabs>
          <w:tab w:val="num" w:pos="2160"/>
        </w:tabs>
        <w:ind w:left="2160" w:hanging="360"/>
      </w:pPr>
      <w:rPr>
        <w:rFonts w:ascii="Arial" w:hAnsi="Arial" w:hint="default"/>
      </w:rPr>
    </w:lvl>
    <w:lvl w:ilvl="3" w:tplc="1E249F98" w:tentative="1">
      <w:start w:val="1"/>
      <w:numFmt w:val="bullet"/>
      <w:lvlText w:val="•"/>
      <w:lvlJc w:val="left"/>
      <w:pPr>
        <w:tabs>
          <w:tab w:val="num" w:pos="2880"/>
        </w:tabs>
        <w:ind w:left="2880" w:hanging="360"/>
      </w:pPr>
      <w:rPr>
        <w:rFonts w:ascii="Arial" w:hAnsi="Arial" w:hint="default"/>
      </w:rPr>
    </w:lvl>
    <w:lvl w:ilvl="4" w:tplc="13DE8C9A" w:tentative="1">
      <w:start w:val="1"/>
      <w:numFmt w:val="bullet"/>
      <w:lvlText w:val="•"/>
      <w:lvlJc w:val="left"/>
      <w:pPr>
        <w:tabs>
          <w:tab w:val="num" w:pos="3600"/>
        </w:tabs>
        <w:ind w:left="3600" w:hanging="360"/>
      </w:pPr>
      <w:rPr>
        <w:rFonts w:ascii="Arial" w:hAnsi="Arial" w:hint="default"/>
      </w:rPr>
    </w:lvl>
    <w:lvl w:ilvl="5" w:tplc="7AD0D9C2" w:tentative="1">
      <w:start w:val="1"/>
      <w:numFmt w:val="bullet"/>
      <w:lvlText w:val="•"/>
      <w:lvlJc w:val="left"/>
      <w:pPr>
        <w:tabs>
          <w:tab w:val="num" w:pos="4320"/>
        </w:tabs>
        <w:ind w:left="4320" w:hanging="360"/>
      </w:pPr>
      <w:rPr>
        <w:rFonts w:ascii="Arial" w:hAnsi="Arial" w:hint="default"/>
      </w:rPr>
    </w:lvl>
    <w:lvl w:ilvl="6" w:tplc="A080EB5A" w:tentative="1">
      <w:start w:val="1"/>
      <w:numFmt w:val="bullet"/>
      <w:lvlText w:val="•"/>
      <w:lvlJc w:val="left"/>
      <w:pPr>
        <w:tabs>
          <w:tab w:val="num" w:pos="5040"/>
        </w:tabs>
        <w:ind w:left="5040" w:hanging="360"/>
      </w:pPr>
      <w:rPr>
        <w:rFonts w:ascii="Arial" w:hAnsi="Arial" w:hint="default"/>
      </w:rPr>
    </w:lvl>
    <w:lvl w:ilvl="7" w:tplc="9D94DA68" w:tentative="1">
      <w:start w:val="1"/>
      <w:numFmt w:val="bullet"/>
      <w:lvlText w:val="•"/>
      <w:lvlJc w:val="left"/>
      <w:pPr>
        <w:tabs>
          <w:tab w:val="num" w:pos="5760"/>
        </w:tabs>
        <w:ind w:left="5760" w:hanging="360"/>
      </w:pPr>
      <w:rPr>
        <w:rFonts w:ascii="Arial" w:hAnsi="Arial" w:hint="default"/>
      </w:rPr>
    </w:lvl>
    <w:lvl w:ilvl="8" w:tplc="722443E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48869B0"/>
    <w:multiLevelType w:val="hybridMultilevel"/>
    <w:tmpl w:val="B45018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6B720C7"/>
    <w:multiLevelType w:val="hybridMultilevel"/>
    <w:tmpl w:val="61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885014"/>
    <w:multiLevelType w:val="hybridMultilevel"/>
    <w:tmpl w:val="ADD42720"/>
    <w:lvl w:ilvl="0" w:tplc="577485D2">
      <w:start w:val="1"/>
      <w:numFmt w:val="bullet"/>
      <w:lvlText w:val="•"/>
      <w:lvlJc w:val="left"/>
      <w:pPr>
        <w:tabs>
          <w:tab w:val="num" w:pos="720"/>
        </w:tabs>
        <w:ind w:left="720" w:hanging="360"/>
      </w:pPr>
      <w:rPr>
        <w:rFonts w:ascii="Arial" w:hAnsi="Arial" w:hint="default"/>
      </w:rPr>
    </w:lvl>
    <w:lvl w:ilvl="1" w:tplc="2892DBD0" w:tentative="1">
      <w:start w:val="1"/>
      <w:numFmt w:val="bullet"/>
      <w:lvlText w:val="•"/>
      <w:lvlJc w:val="left"/>
      <w:pPr>
        <w:tabs>
          <w:tab w:val="num" w:pos="1440"/>
        </w:tabs>
        <w:ind w:left="1440" w:hanging="360"/>
      </w:pPr>
      <w:rPr>
        <w:rFonts w:ascii="Arial" w:hAnsi="Arial" w:hint="default"/>
      </w:rPr>
    </w:lvl>
    <w:lvl w:ilvl="2" w:tplc="65C807EE" w:tentative="1">
      <w:start w:val="1"/>
      <w:numFmt w:val="bullet"/>
      <w:lvlText w:val="•"/>
      <w:lvlJc w:val="left"/>
      <w:pPr>
        <w:tabs>
          <w:tab w:val="num" w:pos="2160"/>
        </w:tabs>
        <w:ind w:left="2160" w:hanging="360"/>
      </w:pPr>
      <w:rPr>
        <w:rFonts w:ascii="Arial" w:hAnsi="Arial" w:hint="default"/>
      </w:rPr>
    </w:lvl>
    <w:lvl w:ilvl="3" w:tplc="70723012" w:tentative="1">
      <w:start w:val="1"/>
      <w:numFmt w:val="bullet"/>
      <w:lvlText w:val="•"/>
      <w:lvlJc w:val="left"/>
      <w:pPr>
        <w:tabs>
          <w:tab w:val="num" w:pos="2880"/>
        </w:tabs>
        <w:ind w:left="2880" w:hanging="360"/>
      </w:pPr>
      <w:rPr>
        <w:rFonts w:ascii="Arial" w:hAnsi="Arial" w:hint="default"/>
      </w:rPr>
    </w:lvl>
    <w:lvl w:ilvl="4" w:tplc="837CA58A" w:tentative="1">
      <w:start w:val="1"/>
      <w:numFmt w:val="bullet"/>
      <w:lvlText w:val="•"/>
      <w:lvlJc w:val="left"/>
      <w:pPr>
        <w:tabs>
          <w:tab w:val="num" w:pos="3600"/>
        </w:tabs>
        <w:ind w:left="3600" w:hanging="360"/>
      </w:pPr>
      <w:rPr>
        <w:rFonts w:ascii="Arial" w:hAnsi="Arial" w:hint="default"/>
      </w:rPr>
    </w:lvl>
    <w:lvl w:ilvl="5" w:tplc="3DD69CE4" w:tentative="1">
      <w:start w:val="1"/>
      <w:numFmt w:val="bullet"/>
      <w:lvlText w:val="•"/>
      <w:lvlJc w:val="left"/>
      <w:pPr>
        <w:tabs>
          <w:tab w:val="num" w:pos="4320"/>
        </w:tabs>
        <w:ind w:left="4320" w:hanging="360"/>
      </w:pPr>
      <w:rPr>
        <w:rFonts w:ascii="Arial" w:hAnsi="Arial" w:hint="default"/>
      </w:rPr>
    </w:lvl>
    <w:lvl w:ilvl="6" w:tplc="3E76AB2C" w:tentative="1">
      <w:start w:val="1"/>
      <w:numFmt w:val="bullet"/>
      <w:lvlText w:val="•"/>
      <w:lvlJc w:val="left"/>
      <w:pPr>
        <w:tabs>
          <w:tab w:val="num" w:pos="5040"/>
        </w:tabs>
        <w:ind w:left="5040" w:hanging="360"/>
      </w:pPr>
      <w:rPr>
        <w:rFonts w:ascii="Arial" w:hAnsi="Arial" w:hint="default"/>
      </w:rPr>
    </w:lvl>
    <w:lvl w:ilvl="7" w:tplc="5EDEF31E" w:tentative="1">
      <w:start w:val="1"/>
      <w:numFmt w:val="bullet"/>
      <w:lvlText w:val="•"/>
      <w:lvlJc w:val="left"/>
      <w:pPr>
        <w:tabs>
          <w:tab w:val="num" w:pos="5760"/>
        </w:tabs>
        <w:ind w:left="5760" w:hanging="360"/>
      </w:pPr>
      <w:rPr>
        <w:rFonts w:ascii="Arial" w:hAnsi="Arial" w:hint="default"/>
      </w:rPr>
    </w:lvl>
    <w:lvl w:ilvl="8" w:tplc="5B0EC2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1F24E7"/>
    <w:multiLevelType w:val="hybridMultilevel"/>
    <w:tmpl w:val="BBFAFD88"/>
    <w:lvl w:ilvl="0" w:tplc="E0D033A8">
      <w:start w:val="1"/>
      <w:numFmt w:val="bullet"/>
      <w:lvlText w:val="•"/>
      <w:lvlJc w:val="left"/>
      <w:pPr>
        <w:tabs>
          <w:tab w:val="num" w:pos="720"/>
        </w:tabs>
        <w:ind w:left="720" w:hanging="360"/>
      </w:pPr>
      <w:rPr>
        <w:rFonts w:ascii="Arial" w:hAnsi="Arial" w:hint="default"/>
      </w:rPr>
    </w:lvl>
    <w:lvl w:ilvl="1" w:tplc="0D02420A" w:tentative="1">
      <w:start w:val="1"/>
      <w:numFmt w:val="bullet"/>
      <w:lvlText w:val="•"/>
      <w:lvlJc w:val="left"/>
      <w:pPr>
        <w:tabs>
          <w:tab w:val="num" w:pos="1440"/>
        </w:tabs>
        <w:ind w:left="1440" w:hanging="360"/>
      </w:pPr>
      <w:rPr>
        <w:rFonts w:ascii="Arial" w:hAnsi="Arial" w:hint="default"/>
      </w:rPr>
    </w:lvl>
    <w:lvl w:ilvl="2" w:tplc="CCE289A2" w:tentative="1">
      <w:start w:val="1"/>
      <w:numFmt w:val="bullet"/>
      <w:lvlText w:val="•"/>
      <w:lvlJc w:val="left"/>
      <w:pPr>
        <w:tabs>
          <w:tab w:val="num" w:pos="2160"/>
        </w:tabs>
        <w:ind w:left="2160" w:hanging="360"/>
      </w:pPr>
      <w:rPr>
        <w:rFonts w:ascii="Arial" w:hAnsi="Arial" w:hint="default"/>
      </w:rPr>
    </w:lvl>
    <w:lvl w:ilvl="3" w:tplc="AE50A8FA" w:tentative="1">
      <w:start w:val="1"/>
      <w:numFmt w:val="bullet"/>
      <w:lvlText w:val="•"/>
      <w:lvlJc w:val="left"/>
      <w:pPr>
        <w:tabs>
          <w:tab w:val="num" w:pos="2880"/>
        </w:tabs>
        <w:ind w:left="2880" w:hanging="360"/>
      </w:pPr>
      <w:rPr>
        <w:rFonts w:ascii="Arial" w:hAnsi="Arial" w:hint="default"/>
      </w:rPr>
    </w:lvl>
    <w:lvl w:ilvl="4" w:tplc="F7D6539C" w:tentative="1">
      <w:start w:val="1"/>
      <w:numFmt w:val="bullet"/>
      <w:lvlText w:val="•"/>
      <w:lvlJc w:val="left"/>
      <w:pPr>
        <w:tabs>
          <w:tab w:val="num" w:pos="3600"/>
        </w:tabs>
        <w:ind w:left="3600" w:hanging="360"/>
      </w:pPr>
      <w:rPr>
        <w:rFonts w:ascii="Arial" w:hAnsi="Arial" w:hint="default"/>
      </w:rPr>
    </w:lvl>
    <w:lvl w:ilvl="5" w:tplc="EF54287A" w:tentative="1">
      <w:start w:val="1"/>
      <w:numFmt w:val="bullet"/>
      <w:lvlText w:val="•"/>
      <w:lvlJc w:val="left"/>
      <w:pPr>
        <w:tabs>
          <w:tab w:val="num" w:pos="4320"/>
        </w:tabs>
        <w:ind w:left="4320" w:hanging="360"/>
      </w:pPr>
      <w:rPr>
        <w:rFonts w:ascii="Arial" w:hAnsi="Arial" w:hint="default"/>
      </w:rPr>
    </w:lvl>
    <w:lvl w:ilvl="6" w:tplc="56A69D1C" w:tentative="1">
      <w:start w:val="1"/>
      <w:numFmt w:val="bullet"/>
      <w:lvlText w:val="•"/>
      <w:lvlJc w:val="left"/>
      <w:pPr>
        <w:tabs>
          <w:tab w:val="num" w:pos="5040"/>
        </w:tabs>
        <w:ind w:left="5040" w:hanging="360"/>
      </w:pPr>
      <w:rPr>
        <w:rFonts w:ascii="Arial" w:hAnsi="Arial" w:hint="default"/>
      </w:rPr>
    </w:lvl>
    <w:lvl w:ilvl="7" w:tplc="A9628CEC" w:tentative="1">
      <w:start w:val="1"/>
      <w:numFmt w:val="bullet"/>
      <w:lvlText w:val="•"/>
      <w:lvlJc w:val="left"/>
      <w:pPr>
        <w:tabs>
          <w:tab w:val="num" w:pos="5760"/>
        </w:tabs>
        <w:ind w:left="5760" w:hanging="360"/>
      </w:pPr>
      <w:rPr>
        <w:rFonts w:ascii="Arial" w:hAnsi="Arial" w:hint="default"/>
      </w:rPr>
    </w:lvl>
    <w:lvl w:ilvl="8" w:tplc="AB462806"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10"/>
  </w:num>
  <w:num w:numId="5">
    <w:abstractNumId w:val="1"/>
  </w:num>
  <w:num w:numId="6">
    <w:abstractNumId w:val="9"/>
  </w:num>
  <w:num w:numId="7">
    <w:abstractNumId w:val="6"/>
  </w:num>
  <w:num w:numId="8">
    <w:abstractNumId w:val="7"/>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F7"/>
    <w:rsid w:val="000333AD"/>
    <w:rsid w:val="00081E9A"/>
    <w:rsid w:val="001134F7"/>
    <w:rsid w:val="00271A17"/>
    <w:rsid w:val="002F7C97"/>
    <w:rsid w:val="00327886"/>
    <w:rsid w:val="00345A88"/>
    <w:rsid w:val="004D65CA"/>
    <w:rsid w:val="00557737"/>
    <w:rsid w:val="005A1B62"/>
    <w:rsid w:val="005C7AAD"/>
    <w:rsid w:val="005D3CE9"/>
    <w:rsid w:val="00627EAA"/>
    <w:rsid w:val="006777C2"/>
    <w:rsid w:val="006F344E"/>
    <w:rsid w:val="007C403C"/>
    <w:rsid w:val="008B44C7"/>
    <w:rsid w:val="00943997"/>
    <w:rsid w:val="00A01E03"/>
    <w:rsid w:val="00A97F0D"/>
    <w:rsid w:val="00C17D7A"/>
    <w:rsid w:val="00D93E64"/>
    <w:rsid w:val="00E8738D"/>
    <w:rsid w:val="00EE46FA"/>
    <w:rsid w:val="00F81F34"/>
    <w:rsid w:val="00FE16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E805"/>
  <w15:chartTrackingRefBased/>
  <w15:docId w15:val="{D46A5578-E8D9-E04D-9D7B-B21CDB87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44E"/>
    <w:rPr>
      <w:sz w:val="22"/>
    </w:rPr>
  </w:style>
  <w:style w:type="paragraph" w:styleId="Rubrik1">
    <w:name w:val="heading 1"/>
    <w:basedOn w:val="Normal"/>
    <w:next w:val="Normal"/>
    <w:link w:val="Rubrik1Char"/>
    <w:uiPriority w:val="9"/>
    <w:qFormat/>
    <w:rsid w:val="00FE165E"/>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Rubrik2">
    <w:name w:val="heading 2"/>
    <w:basedOn w:val="Normal"/>
    <w:next w:val="Normal"/>
    <w:link w:val="Rubrik2Char"/>
    <w:uiPriority w:val="9"/>
    <w:unhideWhenUsed/>
    <w:qFormat/>
    <w:rsid w:val="00FE165E"/>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Rubrik3">
    <w:name w:val="heading 3"/>
    <w:basedOn w:val="Normal"/>
    <w:next w:val="Normal"/>
    <w:link w:val="Rubrik3Char"/>
    <w:uiPriority w:val="9"/>
    <w:unhideWhenUsed/>
    <w:qFormat/>
    <w:rsid w:val="00FE165E"/>
    <w:pPr>
      <w:keepNext/>
      <w:keepLines/>
      <w:spacing w:before="40"/>
      <w:outlineLvl w:val="2"/>
    </w:pPr>
    <w:rPr>
      <w:rFonts w:asciiTheme="majorHAnsi" w:eastAsiaTheme="majorEastAsia" w:hAnsiTheme="majorHAnsi" w:cstheme="majorBidi"/>
      <w:color w:val="1F3763" w:themeColor="accent1" w:themeShade="7F"/>
      <w:sz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E165E"/>
    <w:rPr>
      <w:rFonts w:asciiTheme="majorHAnsi" w:eastAsiaTheme="majorEastAsia" w:hAnsiTheme="majorHAnsi" w:cstheme="majorBidi"/>
      <w:color w:val="2F5496" w:themeColor="accent1" w:themeShade="BF"/>
      <w:sz w:val="32"/>
      <w:szCs w:val="32"/>
      <w:lang w:eastAsia="en-US"/>
    </w:rPr>
  </w:style>
  <w:style w:type="character" w:customStyle="1" w:styleId="Rubrik2Char">
    <w:name w:val="Rubrik 2 Char"/>
    <w:basedOn w:val="Standardstycketeckensnitt"/>
    <w:link w:val="Rubrik2"/>
    <w:uiPriority w:val="9"/>
    <w:rsid w:val="00FE165E"/>
    <w:rPr>
      <w:rFonts w:asciiTheme="majorHAnsi" w:eastAsiaTheme="majorEastAsia" w:hAnsiTheme="majorHAnsi" w:cstheme="majorBidi"/>
      <w:color w:val="2F5496" w:themeColor="accent1" w:themeShade="BF"/>
      <w:sz w:val="26"/>
      <w:szCs w:val="26"/>
      <w:lang w:eastAsia="en-US"/>
    </w:rPr>
  </w:style>
  <w:style w:type="character" w:customStyle="1" w:styleId="Rubrik3Char">
    <w:name w:val="Rubrik 3 Char"/>
    <w:basedOn w:val="Standardstycketeckensnitt"/>
    <w:link w:val="Rubrik3"/>
    <w:uiPriority w:val="9"/>
    <w:rsid w:val="00FE165E"/>
    <w:rPr>
      <w:rFonts w:asciiTheme="majorHAnsi" w:eastAsiaTheme="majorEastAsia" w:hAnsiTheme="majorHAnsi" w:cstheme="majorBidi"/>
      <w:color w:val="1F3763" w:themeColor="accent1" w:themeShade="7F"/>
      <w:lang w:eastAsia="en-US"/>
    </w:rPr>
  </w:style>
  <w:style w:type="paragraph" w:styleId="Ingetavstnd">
    <w:name w:val="No Spacing"/>
    <w:link w:val="IngetavstndChar"/>
    <w:uiPriority w:val="1"/>
    <w:qFormat/>
    <w:rsid w:val="00FE165E"/>
    <w:rPr>
      <w:lang w:eastAsia="en-US"/>
    </w:rPr>
  </w:style>
  <w:style w:type="character" w:customStyle="1" w:styleId="IngetavstndChar">
    <w:name w:val="Inget avstånd Char"/>
    <w:basedOn w:val="Standardstycketeckensnitt"/>
    <w:link w:val="Ingetavstnd"/>
    <w:uiPriority w:val="1"/>
    <w:rsid w:val="00E8738D"/>
    <w:rPr>
      <w:lang w:eastAsia="en-US"/>
    </w:rPr>
  </w:style>
  <w:style w:type="paragraph" w:styleId="Liststycke">
    <w:name w:val="List Paragraph"/>
    <w:basedOn w:val="Normal"/>
    <w:uiPriority w:val="34"/>
    <w:qFormat/>
    <w:rsid w:val="002F7C97"/>
    <w:pPr>
      <w:ind w:left="720"/>
      <w:contextualSpacing/>
    </w:pPr>
    <w:rPr>
      <w:lang w:eastAsia="en-US"/>
    </w:rPr>
  </w:style>
  <w:style w:type="paragraph" w:styleId="Rubrik">
    <w:name w:val="Title"/>
    <w:basedOn w:val="Normal"/>
    <w:next w:val="Normal"/>
    <w:link w:val="RubrikChar"/>
    <w:uiPriority w:val="10"/>
    <w:qFormat/>
    <w:rsid w:val="001134F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134F7"/>
    <w:rPr>
      <w:rFonts w:asciiTheme="majorHAnsi" w:eastAsiaTheme="majorEastAsia" w:hAnsiTheme="majorHAnsi" w:cstheme="majorBidi"/>
      <w:spacing w:val="-10"/>
      <w:kern w:val="28"/>
      <w:sz w:val="56"/>
      <w:szCs w:val="56"/>
    </w:rPr>
  </w:style>
  <w:style w:type="character" w:styleId="Hyperlnk">
    <w:name w:val="Hyperlink"/>
    <w:basedOn w:val="Standardstycketeckensnitt"/>
    <w:uiPriority w:val="99"/>
    <w:unhideWhenUsed/>
    <w:rsid w:val="00557737"/>
    <w:rPr>
      <w:color w:val="0563C1" w:themeColor="hyperlink"/>
      <w:u w:val="single"/>
    </w:rPr>
  </w:style>
  <w:style w:type="character" w:customStyle="1" w:styleId="UnresolvedMention">
    <w:name w:val="Unresolved Mention"/>
    <w:basedOn w:val="Standardstycketeckensnitt"/>
    <w:uiPriority w:val="99"/>
    <w:semiHidden/>
    <w:unhideWhenUsed/>
    <w:rsid w:val="00557737"/>
    <w:rPr>
      <w:color w:val="605E5C"/>
      <w:shd w:val="clear" w:color="auto" w:fill="E1DFDD"/>
    </w:rPr>
  </w:style>
  <w:style w:type="paragraph" w:styleId="Sidhuvud">
    <w:name w:val="header"/>
    <w:basedOn w:val="Normal"/>
    <w:link w:val="SidhuvudChar"/>
    <w:uiPriority w:val="99"/>
    <w:unhideWhenUsed/>
    <w:rsid w:val="00557737"/>
    <w:pPr>
      <w:tabs>
        <w:tab w:val="center" w:pos="4536"/>
        <w:tab w:val="right" w:pos="9072"/>
      </w:tabs>
    </w:pPr>
  </w:style>
  <w:style w:type="character" w:customStyle="1" w:styleId="SidhuvudChar">
    <w:name w:val="Sidhuvud Char"/>
    <w:basedOn w:val="Standardstycketeckensnitt"/>
    <w:link w:val="Sidhuvud"/>
    <w:uiPriority w:val="99"/>
    <w:rsid w:val="00557737"/>
    <w:rPr>
      <w:sz w:val="22"/>
    </w:rPr>
  </w:style>
  <w:style w:type="paragraph" w:styleId="Sidfot">
    <w:name w:val="footer"/>
    <w:basedOn w:val="Normal"/>
    <w:link w:val="SidfotChar"/>
    <w:uiPriority w:val="99"/>
    <w:unhideWhenUsed/>
    <w:rsid w:val="00557737"/>
    <w:pPr>
      <w:tabs>
        <w:tab w:val="center" w:pos="4536"/>
        <w:tab w:val="right" w:pos="9072"/>
      </w:tabs>
    </w:pPr>
  </w:style>
  <w:style w:type="character" w:customStyle="1" w:styleId="SidfotChar">
    <w:name w:val="Sidfot Char"/>
    <w:basedOn w:val="Standardstycketeckensnitt"/>
    <w:link w:val="Sidfot"/>
    <w:uiPriority w:val="99"/>
    <w:rsid w:val="00557737"/>
    <w:rPr>
      <w:sz w:val="22"/>
    </w:rPr>
  </w:style>
  <w:style w:type="paragraph" w:styleId="Innehll1">
    <w:name w:val="toc 1"/>
    <w:basedOn w:val="Normal"/>
    <w:next w:val="Normal"/>
    <w:autoRedefine/>
    <w:uiPriority w:val="39"/>
    <w:unhideWhenUsed/>
    <w:rsid w:val="00557737"/>
    <w:pPr>
      <w:spacing w:after="100"/>
    </w:pPr>
  </w:style>
  <w:style w:type="paragraph" w:styleId="Innehll2">
    <w:name w:val="toc 2"/>
    <w:basedOn w:val="Normal"/>
    <w:next w:val="Normal"/>
    <w:autoRedefine/>
    <w:uiPriority w:val="39"/>
    <w:unhideWhenUsed/>
    <w:rsid w:val="0055773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4205">
      <w:bodyDiv w:val="1"/>
      <w:marLeft w:val="0"/>
      <w:marRight w:val="0"/>
      <w:marTop w:val="0"/>
      <w:marBottom w:val="0"/>
      <w:divBdr>
        <w:top w:val="none" w:sz="0" w:space="0" w:color="auto"/>
        <w:left w:val="none" w:sz="0" w:space="0" w:color="auto"/>
        <w:bottom w:val="none" w:sz="0" w:space="0" w:color="auto"/>
        <w:right w:val="none" w:sz="0" w:space="0" w:color="auto"/>
      </w:divBdr>
    </w:div>
    <w:div w:id="284311864">
      <w:bodyDiv w:val="1"/>
      <w:marLeft w:val="0"/>
      <w:marRight w:val="0"/>
      <w:marTop w:val="0"/>
      <w:marBottom w:val="0"/>
      <w:divBdr>
        <w:top w:val="none" w:sz="0" w:space="0" w:color="auto"/>
        <w:left w:val="none" w:sz="0" w:space="0" w:color="auto"/>
        <w:bottom w:val="none" w:sz="0" w:space="0" w:color="auto"/>
        <w:right w:val="none" w:sz="0" w:space="0" w:color="auto"/>
      </w:divBdr>
    </w:div>
    <w:div w:id="600335562">
      <w:bodyDiv w:val="1"/>
      <w:marLeft w:val="0"/>
      <w:marRight w:val="0"/>
      <w:marTop w:val="0"/>
      <w:marBottom w:val="0"/>
      <w:divBdr>
        <w:top w:val="none" w:sz="0" w:space="0" w:color="auto"/>
        <w:left w:val="none" w:sz="0" w:space="0" w:color="auto"/>
        <w:bottom w:val="none" w:sz="0" w:space="0" w:color="auto"/>
        <w:right w:val="none" w:sz="0" w:space="0" w:color="auto"/>
      </w:divBdr>
    </w:div>
    <w:div w:id="604194045">
      <w:bodyDiv w:val="1"/>
      <w:marLeft w:val="0"/>
      <w:marRight w:val="0"/>
      <w:marTop w:val="0"/>
      <w:marBottom w:val="0"/>
      <w:divBdr>
        <w:top w:val="none" w:sz="0" w:space="0" w:color="auto"/>
        <w:left w:val="none" w:sz="0" w:space="0" w:color="auto"/>
        <w:bottom w:val="none" w:sz="0" w:space="0" w:color="auto"/>
        <w:right w:val="none" w:sz="0" w:space="0" w:color="auto"/>
      </w:divBdr>
      <w:divsChild>
        <w:div w:id="801776090">
          <w:marLeft w:val="360"/>
          <w:marRight w:val="0"/>
          <w:marTop w:val="200"/>
          <w:marBottom w:val="0"/>
          <w:divBdr>
            <w:top w:val="none" w:sz="0" w:space="0" w:color="auto"/>
            <w:left w:val="none" w:sz="0" w:space="0" w:color="auto"/>
            <w:bottom w:val="none" w:sz="0" w:space="0" w:color="auto"/>
            <w:right w:val="none" w:sz="0" w:space="0" w:color="auto"/>
          </w:divBdr>
        </w:div>
        <w:div w:id="1691177861">
          <w:marLeft w:val="360"/>
          <w:marRight w:val="0"/>
          <w:marTop w:val="200"/>
          <w:marBottom w:val="0"/>
          <w:divBdr>
            <w:top w:val="none" w:sz="0" w:space="0" w:color="auto"/>
            <w:left w:val="none" w:sz="0" w:space="0" w:color="auto"/>
            <w:bottom w:val="none" w:sz="0" w:space="0" w:color="auto"/>
            <w:right w:val="none" w:sz="0" w:space="0" w:color="auto"/>
          </w:divBdr>
        </w:div>
      </w:divsChild>
    </w:div>
    <w:div w:id="644968947">
      <w:bodyDiv w:val="1"/>
      <w:marLeft w:val="0"/>
      <w:marRight w:val="0"/>
      <w:marTop w:val="0"/>
      <w:marBottom w:val="0"/>
      <w:divBdr>
        <w:top w:val="none" w:sz="0" w:space="0" w:color="auto"/>
        <w:left w:val="none" w:sz="0" w:space="0" w:color="auto"/>
        <w:bottom w:val="none" w:sz="0" w:space="0" w:color="auto"/>
        <w:right w:val="none" w:sz="0" w:space="0" w:color="auto"/>
      </w:divBdr>
      <w:divsChild>
        <w:div w:id="1536045139">
          <w:marLeft w:val="360"/>
          <w:marRight w:val="0"/>
          <w:marTop w:val="200"/>
          <w:marBottom w:val="0"/>
          <w:divBdr>
            <w:top w:val="none" w:sz="0" w:space="0" w:color="auto"/>
            <w:left w:val="none" w:sz="0" w:space="0" w:color="auto"/>
            <w:bottom w:val="none" w:sz="0" w:space="0" w:color="auto"/>
            <w:right w:val="none" w:sz="0" w:space="0" w:color="auto"/>
          </w:divBdr>
        </w:div>
        <w:div w:id="531576652">
          <w:marLeft w:val="360"/>
          <w:marRight w:val="0"/>
          <w:marTop w:val="200"/>
          <w:marBottom w:val="0"/>
          <w:divBdr>
            <w:top w:val="none" w:sz="0" w:space="0" w:color="auto"/>
            <w:left w:val="none" w:sz="0" w:space="0" w:color="auto"/>
            <w:bottom w:val="none" w:sz="0" w:space="0" w:color="auto"/>
            <w:right w:val="none" w:sz="0" w:space="0" w:color="auto"/>
          </w:divBdr>
        </w:div>
        <w:div w:id="1023483427">
          <w:marLeft w:val="360"/>
          <w:marRight w:val="0"/>
          <w:marTop w:val="200"/>
          <w:marBottom w:val="0"/>
          <w:divBdr>
            <w:top w:val="none" w:sz="0" w:space="0" w:color="auto"/>
            <w:left w:val="none" w:sz="0" w:space="0" w:color="auto"/>
            <w:bottom w:val="none" w:sz="0" w:space="0" w:color="auto"/>
            <w:right w:val="none" w:sz="0" w:space="0" w:color="auto"/>
          </w:divBdr>
        </w:div>
        <w:div w:id="827597630">
          <w:marLeft w:val="360"/>
          <w:marRight w:val="0"/>
          <w:marTop w:val="200"/>
          <w:marBottom w:val="0"/>
          <w:divBdr>
            <w:top w:val="none" w:sz="0" w:space="0" w:color="auto"/>
            <w:left w:val="none" w:sz="0" w:space="0" w:color="auto"/>
            <w:bottom w:val="none" w:sz="0" w:space="0" w:color="auto"/>
            <w:right w:val="none" w:sz="0" w:space="0" w:color="auto"/>
          </w:divBdr>
        </w:div>
      </w:divsChild>
    </w:div>
    <w:div w:id="708797104">
      <w:bodyDiv w:val="1"/>
      <w:marLeft w:val="0"/>
      <w:marRight w:val="0"/>
      <w:marTop w:val="0"/>
      <w:marBottom w:val="0"/>
      <w:divBdr>
        <w:top w:val="none" w:sz="0" w:space="0" w:color="auto"/>
        <w:left w:val="none" w:sz="0" w:space="0" w:color="auto"/>
        <w:bottom w:val="none" w:sz="0" w:space="0" w:color="auto"/>
        <w:right w:val="none" w:sz="0" w:space="0" w:color="auto"/>
      </w:divBdr>
      <w:divsChild>
        <w:div w:id="329068443">
          <w:marLeft w:val="605"/>
          <w:marRight w:val="0"/>
          <w:marTop w:val="0"/>
          <w:marBottom w:val="0"/>
          <w:divBdr>
            <w:top w:val="none" w:sz="0" w:space="0" w:color="auto"/>
            <w:left w:val="none" w:sz="0" w:space="0" w:color="auto"/>
            <w:bottom w:val="none" w:sz="0" w:space="0" w:color="auto"/>
            <w:right w:val="none" w:sz="0" w:space="0" w:color="auto"/>
          </w:divBdr>
        </w:div>
        <w:div w:id="1964579386">
          <w:marLeft w:val="605"/>
          <w:marRight w:val="0"/>
          <w:marTop w:val="0"/>
          <w:marBottom w:val="0"/>
          <w:divBdr>
            <w:top w:val="none" w:sz="0" w:space="0" w:color="auto"/>
            <w:left w:val="none" w:sz="0" w:space="0" w:color="auto"/>
            <w:bottom w:val="none" w:sz="0" w:space="0" w:color="auto"/>
            <w:right w:val="none" w:sz="0" w:space="0" w:color="auto"/>
          </w:divBdr>
        </w:div>
        <w:div w:id="208078893">
          <w:marLeft w:val="605"/>
          <w:marRight w:val="0"/>
          <w:marTop w:val="0"/>
          <w:marBottom w:val="0"/>
          <w:divBdr>
            <w:top w:val="none" w:sz="0" w:space="0" w:color="auto"/>
            <w:left w:val="none" w:sz="0" w:space="0" w:color="auto"/>
            <w:bottom w:val="none" w:sz="0" w:space="0" w:color="auto"/>
            <w:right w:val="none" w:sz="0" w:space="0" w:color="auto"/>
          </w:divBdr>
        </w:div>
      </w:divsChild>
    </w:div>
    <w:div w:id="777677997">
      <w:bodyDiv w:val="1"/>
      <w:marLeft w:val="0"/>
      <w:marRight w:val="0"/>
      <w:marTop w:val="0"/>
      <w:marBottom w:val="0"/>
      <w:divBdr>
        <w:top w:val="none" w:sz="0" w:space="0" w:color="auto"/>
        <w:left w:val="none" w:sz="0" w:space="0" w:color="auto"/>
        <w:bottom w:val="none" w:sz="0" w:space="0" w:color="auto"/>
        <w:right w:val="none" w:sz="0" w:space="0" w:color="auto"/>
      </w:divBdr>
    </w:div>
    <w:div w:id="837113756">
      <w:bodyDiv w:val="1"/>
      <w:marLeft w:val="0"/>
      <w:marRight w:val="0"/>
      <w:marTop w:val="0"/>
      <w:marBottom w:val="0"/>
      <w:divBdr>
        <w:top w:val="none" w:sz="0" w:space="0" w:color="auto"/>
        <w:left w:val="none" w:sz="0" w:space="0" w:color="auto"/>
        <w:bottom w:val="none" w:sz="0" w:space="0" w:color="auto"/>
        <w:right w:val="none" w:sz="0" w:space="0" w:color="auto"/>
      </w:divBdr>
      <w:divsChild>
        <w:div w:id="947464917">
          <w:marLeft w:val="360"/>
          <w:marRight w:val="0"/>
          <w:marTop w:val="200"/>
          <w:marBottom w:val="0"/>
          <w:divBdr>
            <w:top w:val="none" w:sz="0" w:space="0" w:color="auto"/>
            <w:left w:val="none" w:sz="0" w:space="0" w:color="auto"/>
            <w:bottom w:val="none" w:sz="0" w:space="0" w:color="auto"/>
            <w:right w:val="none" w:sz="0" w:space="0" w:color="auto"/>
          </w:divBdr>
        </w:div>
        <w:div w:id="1842505586">
          <w:marLeft w:val="360"/>
          <w:marRight w:val="0"/>
          <w:marTop w:val="200"/>
          <w:marBottom w:val="0"/>
          <w:divBdr>
            <w:top w:val="none" w:sz="0" w:space="0" w:color="auto"/>
            <w:left w:val="none" w:sz="0" w:space="0" w:color="auto"/>
            <w:bottom w:val="none" w:sz="0" w:space="0" w:color="auto"/>
            <w:right w:val="none" w:sz="0" w:space="0" w:color="auto"/>
          </w:divBdr>
        </w:div>
        <w:div w:id="714501246">
          <w:marLeft w:val="360"/>
          <w:marRight w:val="0"/>
          <w:marTop w:val="200"/>
          <w:marBottom w:val="0"/>
          <w:divBdr>
            <w:top w:val="none" w:sz="0" w:space="0" w:color="auto"/>
            <w:left w:val="none" w:sz="0" w:space="0" w:color="auto"/>
            <w:bottom w:val="none" w:sz="0" w:space="0" w:color="auto"/>
            <w:right w:val="none" w:sz="0" w:space="0" w:color="auto"/>
          </w:divBdr>
        </w:div>
        <w:div w:id="752778600">
          <w:marLeft w:val="360"/>
          <w:marRight w:val="0"/>
          <w:marTop w:val="200"/>
          <w:marBottom w:val="0"/>
          <w:divBdr>
            <w:top w:val="none" w:sz="0" w:space="0" w:color="auto"/>
            <w:left w:val="none" w:sz="0" w:space="0" w:color="auto"/>
            <w:bottom w:val="none" w:sz="0" w:space="0" w:color="auto"/>
            <w:right w:val="none" w:sz="0" w:space="0" w:color="auto"/>
          </w:divBdr>
        </w:div>
      </w:divsChild>
    </w:div>
    <w:div w:id="916868907">
      <w:bodyDiv w:val="1"/>
      <w:marLeft w:val="0"/>
      <w:marRight w:val="0"/>
      <w:marTop w:val="0"/>
      <w:marBottom w:val="0"/>
      <w:divBdr>
        <w:top w:val="none" w:sz="0" w:space="0" w:color="auto"/>
        <w:left w:val="none" w:sz="0" w:space="0" w:color="auto"/>
        <w:bottom w:val="none" w:sz="0" w:space="0" w:color="auto"/>
        <w:right w:val="none" w:sz="0" w:space="0" w:color="auto"/>
      </w:divBdr>
      <w:divsChild>
        <w:div w:id="615602371">
          <w:marLeft w:val="360"/>
          <w:marRight w:val="0"/>
          <w:marTop w:val="200"/>
          <w:marBottom w:val="0"/>
          <w:divBdr>
            <w:top w:val="none" w:sz="0" w:space="0" w:color="auto"/>
            <w:left w:val="none" w:sz="0" w:space="0" w:color="auto"/>
            <w:bottom w:val="none" w:sz="0" w:space="0" w:color="auto"/>
            <w:right w:val="none" w:sz="0" w:space="0" w:color="auto"/>
          </w:divBdr>
        </w:div>
        <w:div w:id="333530605">
          <w:marLeft w:val="360"/>
          <w:marRight w:val="0"/>
          <w:marTop w:val="200"/>
          <w:marBottom w:val="0"/>
          <w:divBdr>
            <w:top w:val="none" w:sz="0" w:space="0" w:color="auto"/>
            <w:left w:val="none" w:sz="0" w:space="0" w:color="auto"/>
            <w:bottom w:val="none" w:sz="0" w:space="0" w:color="auto"/>
            <w:right w:val="none" w:sz="0" w:space="0" w:color="auto"/>
          </w:divBdr>
        </w:div>
      </w:divsChild>
    </w:div>
    <w:div w:id="1236281978">
      <w:bodyDiv w:val="1"/>
      <w:marLeft w:val="0"/>
      <w:marRight w:val="0"/>
      <w:marTop w:val="0"/>
      <w:marBottom w:val="0"/>
      <w:divBdr>
        <w:top w:val="none" w:sz="0" w:space="0" w:color="auto"/>
        <w:left w:val="none" w:sz="0" w:space="0" w:color="auto"/>
        <w:bottom w:val="none" w:sz="0" w:space="0" w:color="auto"/>
        <w:right w:val="none" w:sz="0" w:space="0" w:color="auto"/>
      </w:divBdr>
      <w:divsChild>
        <w:div w:id="1678195225">
          <w:marLeft w:val="605"/>
          <w:marRight w:val="0"/>
          <w:marTop w:val="0"/>
          <w:marBottom w:val="0"/>
          <w:divBdr>
            <w:top w:val="none" w:sz="0" w:space="0" w:color="auto"/>
            <w:left w:val="none" w:sz="0" w:space="0" w:color="auto"/>
            <w:bottom w:val="none" w:sz="0" w:space="0" w:color="auto"/>
            <w:right w:val="none" w:sz="0" w:space="0" w:color="auto"/>
          </w:divBdr>
        </w:div>
        <w:div w:id="712775326">
          <w:marLeft w:val="605"/>
          <w:marRight w:val="0"/>
          <w:marTop w:val="0"/>
          <w:marBottom w:val="0"/>
          <w:divBdr>
            <w:top w:val="none" w:sz="0" w:space="0" w:color="auto"/>
            <w:left w:val="none" w:sz="0" w:space="0" w:color="auto"/>
            <w:bottom w:val="none" w:sz="0" w:space="0" w:color="auto"/>
            <w:right w:val="none" w:sz="0" w:space="0" w:color="auto"/>
          </w:divBdr>
        </w:div>
        <w:div w:id="1058433524">
          <w:marLeft w:val="605"/>
          <w:marRight w:val="0"/>
          <w:marTop w:val="0"/>
          <w:marBottom w:val="0"/>
          <w:divBdr>
            <w:top w:val="none" w:sz="0" w:space="0" w:color="auto"/>
            <w:left w:val="none" w:sz="0" w:space="0" w:color="auto"/>
            <w:bottom w:val="none" w:sz="0" w:space="0" w:color="auto"/>
            <w:right w:val="none" w:sz="0" w:space="0" w:color="auto"/>
          </w:divBdr>
        </w:div>
        <w:div w:id="2052533263">
          <w:marLeft w:val="605"/>
          <w:marRight w:val="0"/>
          <w:marTop w:val="0"/>
          <w:marBottom w:val="0"/>
          <w:divBdr>
            <w:top w:val="none" w:sz="0" w:space="0" w:color="auto"/>
            <w:left w:val="none" w:sz="0" w:space="0" w:color="auto"/>
            <w:bottom w:val="none" w:sz="0" w:space="0" w:color="auto"/>
            <w:right w:val="none" w:sz="0" w:space="0" w:color="auto"/>
          </w:divBdr>
        </w:div>
      </w:divsChild>
    </w:div>
    <w:div w:id="1670206965">
      <w:bodyDiv w:val="1"/>
      <w:marLeft w:val="0"/>
      <w:marRight w:val="0"/>
      <w:marTop w:val="0"/>
      <w:marBottom w:val="0"/>
      <w:divBdr>
        <w:top w:val="none" w:sz="0" w:space="0" w:color="auto"/>
        <w:left w:val="none" w:sz="0" w:space="0" w:color="auto"/>
        <w:bottom w:val="none" w:sz="0" w:space="0" w:color="auto"/>
        <w:right w:val="none" w:sz="0" w:space="0" w:color="auto"/>
      </w:divBdr>
      <w:divsChild>
        <w:div w:id="669529461">
          <w:marLeft w:val="360"/>
          <w:marRight w:val="0"/>
          <w:marTop w:val="200"/>
          <w:marBottom w:val="0"/>
          <w:divBdr>
            <w:top w:val="none" w:sz="0" w:space="0" w:color="auto"/>
            <w:left w:val="none" w:sz="0" w:space="0" w:color="auto"/>
            <w:bottom w:val="none" w:sz="0" w:space="0" w:color="auto"/>
            <w:right w:val="none" w:sz="0" w:space="0" w:color="auto"/>
          </w:divBdr>
        </w:div>
        <w:div w:id="1596282508">
          <w:marLeft w:val="360"/>
          <w:marRight w:val="0"/>
          <w:marTop w:val="200"/>
          <w:marBottom w:val="0"/>
          <w:divBdr>
            <w:top w:val="none" w:sz="0" w:space="0" w:color="auto"/>
            <w:left w:val="none" w:sz="0" w:space="0" w:color="auto"/>
            <w:bottom w:val="none" w:sz="0" w:space="0" w:color="auto"/>
            <w:right w:val="none" w:sz="0" w:space="0" w:color="auto"/>
          </w:divBdr>
        </w:div>
      </w:divsChild>
    </w:div>
    <w:div w:id="1914969273">
      <w:bodyDiv w:val="1"/>
      <w:marLeft w:val="0"/>
      <w:marRight w:val="0"/>
      <w:marTop w:val="0"/>
      <w:marBottom w:val="0"/>
      <w:divBdr>
        <w:top w:val="none" w:sz="0" w:space="0" w:color="auto"/>
        <w:left w:val="none" w:sz="0" w:space="0" w:color="auto"/>
        <w:bottom w:val="none" w:sz="0" w:space="0" w:color="auto"/>
        <w:right w:val="none" w:sz="0" w:space="0" w:color="auto"/>
      </w:divBdr>
      <w:divsChild>
        <w:div w:id="1808546191">
          <w:marLeft w:val="360"/>
          <w:marRight w:val="0"/>
          <w:marTop w:val="200"/>
          <w:marBottom w:val="0"/>
          <w:divBdr>
            <w:top w:val="none" w:sz="0" w:space="0" w:color="auto"/>
            <w:left w:val="none" w:sz="0" w:space="0" w:color="auto"/>
            <w:bottom w:val="none" w:sz="0" w:space="0" w:color="auto"/>
            <w:right w:val="none" w:sz="0" w:space="0" w:color="auto"/>
          </w:divBdr>
        </w:div>
        <w:div w:id="1819541510">
          <w:marLeft w:val="360"/>
          <w:marRight w:val="0"/>
          <w:marTop w:val="200"/>
          <w:marBottom w:val="0"/>
          <w:divBdr>
            <w:top w:val="none" w:sz="0" w:space="0" w:color="auto"/>
            <w:left w:val="none" w:sz="0" w:space="0" w:color="auto"/>
            <w:bottom w:val="none" w:sz="0" w:space="0" w:color="auto"/>
            <w:right w:val="none" w:sz="0" w:space="0" w:color="auto"/>
          </w:divBdr>
        </w:div>
      </w:divsChild>
    </w:div>
    <w:div w:id="2043363224">
      <w:bodyDiv w:val="1"/>
      <w:marLeft w:val="0"/>
      <w:marRight w:val="0"/>
      <w:marTop w:val="0"/>
      <w:marBottom w:val="0"/>
      <w:divBdr>
        <w:top w:val="none" w:sz="0" w:space="0" w:color="auto"/>
        <w:left w:val="none" w:sz="0" w:space="0" w:color="auto"/>
        <w:bottom w:val="none" w:sz="0" w:space="0" w:color="auto"/>
        <w:right w:val="none" w:sz="0" w:space="0" w:color="auto"/>
      </w:divBdr>
      <w:divsChild>
        <w:div w:id="1551303128">
          <w:marLeft w:val="1080"/>
          <w:marRight w:val="0"/>
          <w:marTop w:val="100"/>
          <w:marBottom w:val="0"/>
          <w:divBdr>
            <w:top w:val="none" w:sz="0" w:space="0" w:color="auto"/>
            <w:left w:val="none" w:sz="0" w:space="0" w:color="auto"/>
            <w:bottom w:val="none" w:sz="0" w:space="0" w:color="auto"/>
            <w:right w:val="none" w:sz="0" w:space="0" w:color="auto"/>
          </w:divBdr>
        </w:div>
        <w:div w:id="844979609">
          <w:marLeft w:val="1080"/>
          <w:marRight w:val="0"/>
          <w:marTop w:val="100"/>
          <w:marBottom w:val="0"/>
          <w:divBdr>
            <w:top w:val="none" w:sz="0" w:space="0" w:color="auto"/>
            <w:left w:val="none" w:sz="0" w:space="0" w:color="auto"/>
            <w:bottom w:val="none" w:sz="0" w:space="0" w:color="auto"/>
            <w:right w:val="none" w:sz="0" w:space="0" w:color="auto"/>
          </w:divBdr>
        </w:div>
        <w:div w:id="441153124">
          <w:marLeft w:val="1080"/>
          <w:marRight w:val="0"/>
          <w:marTop w:val="100"/>
          <w:marBottom w:val="0"/>
          <w:divBdr>
            <w:top w:val="none" w:sz="0" w:space="0" w:color="auto"/>
            <w:left w:val="none" w:sz="0" w:space="0" w:color="auto"/>
            <w:bottom w:val="none" w:sz="0" w:space="0" w:color="auto"/>
            <w:right w:val="none" w:sz="0" w:space="0" w:color="auto"/>
          </w:divBdr>
        </w:div>
        <w:div w:id="1696996799">
          <w:marLeft w:val="1080"/>
          <w:marRight w:val="0"/>
          <w:marTop w:val="100"/>
          <w:marBottom w:val="0"/>
          <w:divBdr>
            <w:top w:val="none" w:sz="0" w:space="0" w:color="auto"/>
            <w:left w:val="none" w:sz="0" w:space="0" w:color="auto"/>
            <w:bottom w:val="none" w:sz="0" w:space="0" w:color="auto"/>
            <w:right w:val="none" w:sz="0" w:space="0" w:color="auto"/>
          </w:divBdr>
        </w:div>
        <w:div w:id="63308816">
          <w:marLeft w:val="1080"/>
          <w:marRight w:val="0"/>
          <w:marTop w:val="100"/>
          <w:marBottom w:val="0"/>
          <w:divBdr>
            <w:top w:val="none" w:sz="0" w:space="0" w:color="auto"/>
            <w:left w:val="none" w:sz="0" w:space="0" w:color="auto"/>
            <w:bottom w:val="none" w:sz="0" w:space="0" w:color="auto"/>
            <w:right w:val="none" w:sz="0" w:space="0" w:color="auto"/>
          </w:divBdr>
        </w:div>
        <w:div w:id="20807896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1653</Words>
  <Characters>8765</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Hoffmeister</dc:creator>
  <cp:keywords/>
  <dc:description/>
  <cp:lastModifiedBy>Söderlind, Elin</cp:lastModifiedBy>
  <cp:revision>2</cp:revision>
  <dcterms:created xsi:type="dcterms:W3CDTF">2022-09-26T10:03:00Z</dcterms:created>
  <dcterms:modified xsi:type="dcterms:W3CDTF">2022-09-26T10:03:00Z</dcterms:modified>
</cp:coreProperties>
</file>