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7629C6" w:rsidTr="007629C6">
        <w:tc>
          <w:tcPr>
            <w:tcW w:w="9639" w:type="dxa"/>
            <w:gridSpan w:val="2"/>
            <w:vAlign w:val="center"/>
          </w:tcPr>
          <w:p w:rsidR="007629C6" w:rsidRPr="007629C6" w:rsidRDefault="007629C6" w:rsidP="007629C6">
            <w:pPr>
              <w:pStyle w:val="Rubrik1"/>
              <w:spacing w:before="0" w:after="200"/>
              <w:rPr>
                <w:rFonts w:ascii="Arial" w:hAnsi="Arial" w:cs="Arial"/>
              </w:rPr>
            </w:pPr>
            <w:r w:rsidRPr="00E40ACF">
              <w:rPr>
                <w:rFonts w:ascii="Arial" w:hAnsi="Arial" w:cs="Arial"/>
              </w:rPr>
              <w:t>Brief</w:t>
            </w:r>
            <w:r>
              <w:rPr>
                <w:rFonts w:ascii="Arial" w:hAnsi="Arial" w:cs="Arial"/>
              </w:rPr>
              <w:t>mall</w:t>
            </w:r>
            <w:r w:rsidRPr="00E40ACF">
              <w:rPr>
                <w:rFonts w:ascii="Arial" w:hAnsi="Arial" w:cs="Arial"/>
              </w:rPr>
              <w:t xml:space="preserve"> för offertförfrågan av </w:t>
            </w:r>
            <w:r w:rsidRPr="00572878">
              <w:rPr>
                <w:rFonts w:ascii="Arial" w:hAnsi="Arial" w:cs="Arial"/>
              </w:rPr>
              <w:t>webbutveckling</w:t>
            </w:r>
            <w:r>
              <w:rPr>
                <w:rFonts w:ascii="Arial" w:hAnsi="Arial" w:cs="Arial"/>
              </w:rPr>
              <w:t>stjänster</w:t>
            </w:r>
          </w:p>
        </w:tc>
      </w:tr>
      <w:tr w:rsidR="00785EDA" w:rsidTr="005A77DC">
        <w:tc>
          <w:tcPr>
            <w:tcW w:w="4395" w:type="dxa"/>
            <w:vAlign w:val="center"/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UPPDRAGSGIVARE </w:t>
            </w:r>
          </w:p>
          <w:p w:rsidR="00785EDA" w:rsidRPr="007629C6" w:rsidRDefault="007629C6" w:rsidP="007629C6">
            <w:pPr>
              <w:ind w:left="360"/>
              <w:rPr>
                <w:rFonts w:cs="Times New Roman"/>
                <w:b/>
                <w:bCs/>
                <w:i/>
              </w:rPr>
            </w:pPr>
            <w:r w:rsidRPr="003A49C8">
              <w:rPr>
                <w:sz w:val="20"/>
              </w:rPr>
              <w:t xml:space="preserve"> </w:t>
            </w:r>
            <w:r w:rsidRPr="00E40ACF">
              <w:rPr>
                <w:rFonts w:cs="Times New Roman"/>
                <w:i/>
              </w:rPr>
              <w:t>Namn på förvaltning, enhet:</w:t>
            </w:r>
          </w:p>
        </w:tc>
        <w:sdt>
          <w:sdtPr>
            <w:id w:val="-1268391748"/>
            <w:placeholder>
              <w:docPart w:val="A95271267C6D4A7EB21B812C71DCEF9F"/>
            </w:placeholder>
            <w:temporary/>
            <w:showingPlcHdr/>
          </w:sdtPr>
          <w:sdtEndPr/>
          <w:sdtContent>
            <w:tc>
              <w:tcPr>
                <w:tcW w:w="5244" w:type="dxa"/>
                <w:vAlign w:val="center"/>
              </w:tcPr>
              <w:p w:rsidR="00785EDA" w:rsidRDefault="003A49C8" w:rsidP="003A49C8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85EDA" w:rsidTr="005A77DC">
        <w:tc>
          <w:tcPr>
            <w:tcW w:w="4395" w:type="dxa"/>
            <w:vAlign w:val="center"/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>LEVERANTÖR</w:t>
            </w:r>
          </w:p>
          <w:p w:rsidR="00785EDA" w:rsidRPr="007629C6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Namn företag:</w:t>
            </w:r>
          </w:p>
          <w:p w:rsidR="00785EDA" w:rsidRDefault="00785EDA" w:rsidP="003A49C8">
            <w:pPr>
              <w:pStyle w:val="Rubrik3"/>
            </w:pPr>
          </w:p>
        </w:tc>
        <w:sdt>
          <w:sdtPr>
            <w:id w:val="565374501"/>
            <w:placeholder>
              <w:docPart w:val="CFA35E0A6B5542AFA79C9896C64D8054"/>
            </w:placeholder>
            <w:temporary/>
            <w:showingPlcHdr/>
          </w:sdtPr>
          <w:sdtEndPr/>
          <w:sdtContent>
            <w:tc>
              <w:tcPr>
                <w:tcW w:w="5244" w:type="dxa"/>
                <w:vAlign w:val="center"/>
              </w:tcPr>
              <w:p w:rsidR="00785EDA" w:rsidRDefault="003A49C8" w:rsidP="003A49C8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bookmarkStart w:id="0" w:name="_GoBack"/>
        <w:bookmarkEnd w:id="0"/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PROJEKTNAMN </w:t>
            </w:r>
          </w:p>
          <w:p w:rsidR="007629C6" w:rsidRDefault="007629C6" w:rsidP="007629C6">
            <w:pPr>
              <w:ind w:left="360"/>
              <w:rPr>
                <w:i/>
              </w:rPr>
            </w:pPr>
            <w:r w:rsidRPr="00E40ACF">
              <w:rPr>
                <w:rFonts w:cs="Times New Roman"/>
                <w:i/>
              </w:rPr>
              <w:t>Projektnamn</w:t>
            </w:r>
            <w:r w:rsidRPr="007629C6">
              <w:rPr>
                <w:i/>
              </w:rPr>
              <w:t>:</w:t>
            </w:r>
          </w:p>
          <w:p w:rsidR="007629C6" w:rsidRPr="00E40ACF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ZZ-nummer: </w:t>
            </w:r>
          </w:p>
          <w:p w:rsidR="007629C6" w:rsidRPr="00E40ACF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Kontaktperson:</w:t>
            </w:r>
          </w:p>
          <w:p w:rsidR="007629C6" w:rsidRPr="007629C6" w:rsidRDefault="007629C6" w:rsidP="007629C6">
            <w:pPr>
              <w:ind w:left="360"/>
            </w:pPr>
            <w:r w:rsidRPr="00E40ACF">
              <w:rPr>
                <w:rFonts w:cs="Times New Roman"/>
                <w:i/>
              </w:rPr>
              <w:t xml:space="preserve">Attestering: </w:t>
            </w:r>
          </w:p>
        </w:tc>
        <w:sdt>
          <w:sdtPr>
            <w:id w:val="1986041071"/>
            <w:placeholder>
              <w:docPart w:val="7532197A0403433FB306CA2433D69912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SYFTE </w:t>
            </w:r>
          </w:p>
          <w:p w:rsidR="007629C6" w:rsidRPr="007629C6" w:rsidRDefault="007629C6" w:rsidP="007629C6">
            <w:pPr>
              <w:ind w:left="360"/>
              <w:rPr>
                <w:rFonts w:cs="Times New Roman"/>
                <w:b/>
                <w:bCs/>
              </w:rPr>
            </w:pPr>
            <w:r w:rsidRPr="00572878">
              <w:rPr>
                <w:rFonts w:cs="Times New Roman"/>
                <w:i/>
              </w:rPr>
              <w:t>Webbutveckling</w:t>
            </w:r>
            <w:r>
              <w:rPr>
                <w:rFonts w:cs="Times New Roman"/>
                <w:i/>
              </w:rPr>
              <w:t xml:space="preserve">ens </w:t>
            </w:r>
            <w:r w:rsidRPr="00E40ACF">
              <w:rPr>
                <w:rFonts w:cs="Times New Roman"/>
                <w:i/>
              </w:rPr>
              <w:t>syfte.</w:t>
            </w:r>
          </w:p>
        </w:tc>
        <w:sdt>
          <w:sdtPr>
            <w:id w:val="627596347"/>
            <w:placeholder>
              <w:docPart w:val="FFA93C1CD19F4960BB95C485DBFF9C7B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BAKGRUND </w:t>
            </w:r>
          </w:p>
          <w:p w:rsidR="007629C6" w:rsidRDefault="007629C6" w:rsidP="007629C6">
            <w:pPr>
              <w:ind w:left="454" w:hanging="141"/>
            </w:pPr>
            <w:r w:rsidRPr="00E40ACF">
              <w:rPr>
                <w:rFonts w:cs="Times New Roman"/>
                <w:i/>
              </w:rPr>
              <w:t xml:space="preserve">Bakgrund till </w:t>
            </w:r>
            <w:r w:rsidRPr="00572878">
              <w:rPr>
                <w:rFonts w:cs="Times New Roman"/>
                <w:i/>
              </w:rPr>
              <w:t>webbutveckling</w:t>
            </w:r>
            <w:r>
              <w:rPr>
                <w:rFonts w:cs="Times New Roman"/>
                <w:i/>
              </w:rPr>
              <w:t>en</w:t>
            </w:r>
            <w:r>
              <w:t>:</w:t>
            </w:r>
          </w:p>
        </w:tc>
        <w:sdt>
          <w:sdtPr>
            <w:id w:val="-1437047306"/>
            <w:placeholder>
              <w:docPart w:val="775B83AC82FB4DA68FF8DCF7F4F6B124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MÅLGRUPP </w:t>
            </w:r>
          </w:p>
          <w:p w:rsidR="007629C6" w:rsidRDefault="007629C6" w:rsidP="007629C6">
            <w:pPr>
              <w:ind w:left="360"/>
            </w:pPr>
            <w:r>
              <w:rPr>
                <w:rFonts w:cs="Times New Roman"/>
                <w:i/>
              </w:rPr>
              <w:t>Vilken är målgruppen?</w:t>
            </w:r>
          </w:p>
        </w:tc>
        <w:sdt>
          <w:sdtPr>
            <w:id w:val="-133500116"/>
            <w:placeholder>
              <w:docPart w:val="1E7A056A61A547BB90219CEC1B973315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KOMMUNIKATIONSMÅL </w:t>
            </w:r>
          </w:p>
          <w:p w:rsidR="007629C6" w:rsidRPr="007629C6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 xml:space="preserve">Vad vill ni uppnå med </w:t>
            </w:r>
            <w:r w:rsidRPr="00572878">
              <w:rPr>
                <w:rFonts w:cs="Times New Roman"/>
                <w:i/>
              </w:rPr>
              <w:t>webbutveckling</w:t>
            </w:r>
            <w:r>
              <w:rPr>
                <w:rFonts w:cs="Times New Roman"/>
                <w:i/>
              </w:rPr>
              <w:t>en</w:t>
            </w:r>
            <w:r w:rsidRPr="00E40ACF">
              <w:rPr>
                <w:rFonts w:cs="Times New Roman"/>
                <w:i/>
              </w:rPr>
              <w:t>?</w:t>
            </w:r>
          </w:p>
        </w:tc>
        <w:sdt>
          <w:sdtPr>
            <w:id w:val="1864638666"/>
            <w:placeholder>
              <w:docPart w:val="52D12A6D2C6E4EB5ABA841DFFC1A8733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TIDPLAN </w:t>
            </w:r>
          </w:p>
          <w:p w:rsidR="007629C6" w:rsidRPr="007629C6" w:rsidRDefault="007629C6" w:rsidP="007629C6">
            <w:pPr>
              <w:ind w:left="360"/>
              <w:rPr>
                <w:rFonts w:cs="Times New Roman"/>
                <w:i/>
              </w:rPr>
            </w:pPr>
            <w:r w:rsidRPr="00E40ACF">
              <w:rPr>
                <w:rFonts w:cs="Times New Roman"/>
                <w:i/>
              </w:rPr>
              <w:t>När önskar du leverans?</w:t>
            </w:r>
          </w:p>
        </w:tc>
        <w:sdt>
          <w:sdtPr>
            <w:id w:val="-771164281"/>
            <w:placeholder>
              <w:docPart w:val="AAB36A3BE4594B7AABFA014CAA6D6FC7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629C6" w:rsidTr="0076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629C6" w:rsidRPr="00E40ACF" w:rsidRDefault="007629C6" w:rsidP="007629C6">
            <w:pPr>
              <w:pStyle w:val="Rubrik2"/>
              <w:numPr>
                <w:ilvl w:val="0"/>
                <w:numId w:val="18"/>
              </w:numPr>
              <w:spacing w:before="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E40ACF">
              <w:rPr>
                <w:rFonts w:ascii="Arial" w:hAnsi="Arial" w:cs="Arial"/>
                <w:szCs w:val="24"/>
              </w:rPr>
              <w:t xml:space="preserve">BESTÄLLNING AV </w:t>
            </w:r>
            <w:r>
              <w:rPr>
                <w:rFonts w:ascii="Arial" w:hAnsi="Arial" w:cs="Arial"/>
                <w:szCs w:val="24"/>
              </w:rPr>
              <w:t>TJÄNST</w:t>
            </w:r>
          </w:p>
          <w:p w:rsidR="007629C6" w:rsidRPr="00E40ACF" w:rsidRDefault="007629C6" w:rsidP="007629C6">
            <w:pPr>
              <w:ind w:left="36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Funktion som ska utvecklas</w:t>
            </w:r>
            <w:r w:rsidRPr="00E40ACF">
              <w:rPr>
                <w:rFonts w:cs="Times New Roman"/>
                <w:i/>
              </w:rPr>
              <w:t>:</w:t>
            </w:r>
          </w:p>
          <w:p w:rsidR="007629C6" w:rsidRPr="00E40ACF" w:rsidRDefault="007629C6" w:rsidP="007629C6">
            <w:pPr>
              <w:ind w:left="36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Format (</w:t>
            </w:r>
            <w:proofErr w:type="spellStart"/>
            <w:r>
              <w:rPr>
                <w:rFonts w:cs="Times New Roman"/>
                <w:i/>
              </w:rPr>
              <w:t>Episerver</w:t>
            </w:r>
            <w:proofErr w:type="spellEnd"/>
            <w:r>
              <w:rPr>
                <w:rFonts w:cs="Times New Roman"/>
                <w:i/>
              </w:rPr>
              <w:t>/Wordpress):</w:t>
            </w:r>
          </w:p>
          <w:p w:rsidR="007629C6" w:rsidRDefault="007629C6" w:rsidP="007629C6">
            <w:pPr>
              <w:ind w:left="360"/>
            </w:pPr>
            <w:r>
              <w:rPr>
                <w:rFonts w:cs="Times New Roman"/>
                <w:i/>
              </w:rPr>
              <w:t>Övrigt att beakta:</w:t>
            </w:r>
          </w:p>
        </w:tc>
        <w:sdt>
          <w:sdtPr>
            <w:id w:val="-1551752762"/>
            <w:placeholder>
              <w:docPart w:val="EDA6D0B4F2B046F6A36BC7E1D5BBB70D"/>
            </w:placeholder>
            <w:temporary/>
            <w:showingPlcHdr/>
          </w:sdtPr>
          <w:sdtContent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29C6" w:rsidRDefault="007629C6" w:rsidP="002F1156">
                <w:r w:rsidRPr="00F222D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8756C9" w:rsidRDefault="008756C9" w:rsidP="0039364D"/>
    <w:sectPr w:rsidR="008756C9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C6" w:rsidRDefault="007629C6" w:rsidP="00ED6C6F">
      <w:r>
        <w:separator/>
      </w:r>
    </w:p>
    <w:p w:rsidR="007629C6" w:rsidRDefault="007629C6"/>
  </w:endnote>
  <w:endnote w:type="continuationSeparator" w:id="0">
    <w:p w:rsidR="007629C6" w:rsidRDefault="007629C6" w:rsidP="00ED6C6F">
      <w:r>
        <w:continuationSeparator/>
      </w:r>
    </w:p>
    <w:p w:rsidR="007629C6" w:rsidRDefault="00762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C6" w:rsidRDefault="007629C6" w:rsidP="00ED6C6F">
      <w:r>
        <w:separator/>
      </w:r>
    </w:p>
    <w:p w:rsidR="007629C6" w:rsidRDefault="007629C6"/>
  </w:footnote>
  <w:footnote w:type="continuationSeparator" w:id="0">
    <w:p w:rsidR="007629C6" w:rsidRDefault="007629C6" w:rsidP="00ED6C6F">
      <w:r>
        <w:continuationSeparator/>
      </w:r>
    </w:p>
    <w:p w:rsidR="007629C6" w:rsidRDefault="00762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887988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BRIEFMALL FÖR OFFERTFÖRFRÅGAN AV WEBBUTVECKLINGSTJÄNSTER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placeholder>
            <w:docPart w:val="7532197A0403433FB306CA2433D6991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placeholder>
            <w:docPart w:val="FFA93C1CD19F4960BB95C485DBFF9C7B"/>
          </w:placeholder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887988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887988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:rsidTr="00667ADF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969040999"/>
            <w:placeholder>
              <w:docPart w:val="775B83AC82FB4DA68FF8DCF7F4F6B124"/>
            </w:placeholder>
            <w:showingPlcHdr/>
          </w:sdtPr>
          <w:sdtEndPr/>
          <w:sdtContent>
            <w:p w:rsidR="00785EDA" w:rsidRPr="00124D18" w:rsidRDefault="00AB2193" w:rsidP="00667ADF">
              <w:pPr>
                <w:pStyle w:val="Sidhuvud"/>
                <w:rPr>
                  <w:sz w:val="24"/>
                </w:rPr>
              </w:pPr>
              <w:r>
                <w:rPr>
                  <w:rStyle w:val="Platshllartext"/>
                  <w:sz w:val="24"/>
                </w:rPr>
                <w:t xml:space="preserve">Ange </w:t>
              </w:r>
              <w:r w:rsidR="00426B25">
                <w:rPr>
                  <w:rStyle w:val="Platshllartext"/>
                  <w:sz w:val="24"/>
                </w:rPr>
                <w:t>förvaltning</w:t>
              </w:r>
            </w:p>
          </w:sdtContent>
        </w:sdt>
      </w:tc>
    </w:tr>
    <w:tr w:rsidR="00785EDA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  <w:placeholder>
              <w:docPart w:val="1E7A056A61A547BB90219CEC1B973315"/>
            </w:placeholder>
            <w:showingPlcHdr/>
          </w:sdtPr>
          <w:sdtEndPr/>
          <w:sdtContent>
            <w:p w:rsidR="00785EDA" w:rsidRPr="00124D18" w:rsidRDefault="00785EDA" w:rsidP="00667ADF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20F5F7C1C7444CA09ADD787A6B4BAED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BF62BB8CB67349838A692CE3EEEC0CF3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7629C6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E9EEEF291F4F49F4936C71CCC080BD4C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A95271267C6D4A7EB21B812C71DCEF9F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1578D5"/>
    <w:multiLevelType w:val="hybridMultilevel"/>
    <w:tmpl w:val="C4683BB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C6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205D70"/>
    <w:rsid w:val="00220B93"/>
    <w:rsid w:val="00230923"/>
    <w:rsid w:val="002346A2"/>
    <w:rsid w:val="002A223C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C1464"/>
    <w:rsid w:val="004E0B05"/>
    <w:rsid w:val="004F22AF"/>
    <w:rsid w:val="004F58C9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A60A8"/>
    <w:rsid w:val="006C0A2C"/>
    <w:rsid w:val="006C12EC"/>
    <w:rsid w:val="006E43A5"/>
    <w:rsid w:val="0071761D"/>
    <w:rsid w:val="0076093A"/>
    <w:rsid w:val="007629C6"/>
    <w:rsid w:val="007829D2"/>
    <w:rsid w:val="00783074"/>
    <w:rsid w:val="00785EDA"/>
    <w:rsid w:val="00794DCF"/>
    <w:rsid w:val="007A0B53"/>
    <w:rsid w:val="007A44A0"/>
    <w:rsid w:val="007B634A"/>
    <w:rsid w:val="007E16FA"/>
    <w:rsid w:val="00834456"/>
    <w:rsid w:val="00834506"/>
    <w:rsid w:val="008574B7"/>
    <w:rsid w:val="008756C9"/>
    <w:rsid w:val="00875CBE"/>
    <w:rsid w:val="00887988"/>
    <w:rsid w:val="00892CB9"/>
    <w:rsid w:val="008C5285"/>
    <w:rsid w:val="008C535F"/>
    <w:rsid w:val="008D4CD6"/>
    <w:rsid w:val="008F66A7"/>
    <w:rsid w:val="00912EBA"/>
    <w:rsid w:val="009255D9"/>
    <w:rsid w:val="00954F54"/>
    <w:rsid w:val="00976057"/>
    <w:rsid w:val="00983D20"/>
    <w:rsid w:val="009B2791"/>
    <w:rsid w:val="009E6EF9"/>
    <w:rsid w:val="009E7F82"/>
    <w:rsid w:val="00A23320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71B19"/>
    <w:rsid w:val="00BB48AC"/>
    <w:rsid w:val="00C079B5"/>
    <w:rsid w:val="00C4216C"/>
    <w:rsid w:val="00C46F04"/>
    <w:rsid w:val="00C9202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5EA3"/>
    <w:rsid w:val="00E212B6"/>
    <w:rsid w:val="00E33025"/>
    <w:rsid w:val="00EB1E30"/>
    <w:rsid w:val="00ED6C6F"/>
    <w:rsid w:val="00F07B29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4F1C5"/>
  <w15:docId w15:val="{370E5EA5-E7BC-4885-9FE9-FEDE3D69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EC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mallar\Tj&#228;nsteskrivelse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EEEF291F4F49F4936C71CCC080B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B3745-3C7E-436A-BE17-FE67DBF54BDC}"/>
      </w:docPartPr>
      <w:docPartBody>
        <w:p w:rsidR="00000000" w:rsidRDefault="00DA5D82">
          <w:pPr>
            <w:pStyle w:val="E9EEEF291F4F49F4936C71CCC080BD4C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5271267C6D4A7EB21B812C71DCE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B811C-54A6-488A-903A-CFC4FC9E668C}"/>
      </w:docPartPr>
      <w:docPartBody>
        <w:p w:rsidR="00000000" w:rsidRDefault="00DA5D82">
          <w:pPr>
            <w:pStyle w:val="A95271267C6D4A7EB21B812C71DCEF9F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A35E0A6B5542AFA79C9896C64D8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1951F-1926-403A-8CD3-64AA4F6C7895}"/>
      </w:docPartPr>
      <w:docPartBody>
        <w:p w:rsidR="00000000" w:rsidRDefault="00DA5D82">
          <w:pPr>
            <w:pStyle w:val="CFA35E0A6B5542AFA79C9896C64D8054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F5F7C1C7444CA09ADD787A6B4BA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B3173-E3B5-42D8-8B4C-3CC676D668D1}"/>
      </w:docPartPr>
      <w:docPartBody>
        <w:p w:rsidR="00000000" w:rsidRDefault="00DA5D82">
          <w:pPr>
            <w:pStyle w:val="20F5F7C1C7444CA09ADD787A6B4BAEDF"/>
          </w:pPr>
          <w:r w:rsidRPr="00785EDA">
            <w:rPr>
              <w:rStyle w:val="Platshllartext"/>
              <w:i/>
            </w:rPr>
            <w:t>Vilka handlingar</w:t>
          </w:r>
          <w:r w:rsidRPr="00785EDA">
            <w:rPr>
              <w:rStyle w:val="Platshllartext"/>
              <w:i/>
            </w:rPr>
            <w:t xml:space="preserve">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BF62BB8CB67349838A692CE3EEEC0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17454-2A84-4DB7-899B-BF3389F76BD4}"/>
      </w:docPartPr>
      <w:docPartBody>
        <w:p w:rsidR="00000000" w:rsidRDefault="00DA5D82">
          <w:pPr>
            <w:pStyle w:val="BF62BB8CB67349838A692CE3EEEC0CF3"/>
          </w:pPr>
          <w:r w:rsidRPr="00785EDA">
            <w:rPr>
              <w:rStyle w:val="Platshllartext"/>
              <w:i/>
            </w:rPr>
            <w:t xml:space="preserve">Vilka ska få beslutet? Ta med t.ex. e-postadress som remissvar ska skickas till. Skriv med </w:t>
          </w:r>
          <w:r w:rsidRPr="00785EDA">
            <w:rPr>
              <w:rStyle w:val="Platshllartext"/>
              <w:i/>
            </w:rPr>
            <w:t>dig själv om du vill få beslutet.</w:t>
          </w:r>
        </w:p>
      </w:docPartBody>
    </w:docPart>
    <w:docPart>
      <w:docPartPr>
        <w:name w:val="7532197A0403433FB306CA2433D69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EDF4-8745-478E-B8E6-068E37B5597C}"/>
      </w:docPartPr>
      <w:docPartBody>
        <w:p w:rsidR="00000000" w:rsidRDefault="00DA5D82" w:rsidP="00DA5D82">
          <w:pPr>
            <w:pStyle w:val="7532197A0403433FB306CA2433D69912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A93C1CD19F4960BB95C485DBFF9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0B7C4-F209-4F58-81C6-FA9A32B34F3F}"/>
      </w:docPartPr>
      <w:docPartBody>
        <w:p w:rsidR="00000000" w:rsidRDefault="00DA5D82" w:rsidP="00DA5D82">
          <w:pPr>
            <w:pStyle w:val="FFA93C1CD19F4960BB95C485DBFF9C7B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5B83AC82FB4DA68FF8DCF7F4F6B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ADC33-DD29-48B6-890D-342BD341094F}"/>
      </w:docPartPr>
      <w:docPartBody>
        <w:p w:rsidR="00000000" w:rsidRDefault="00DA5D82" w:rsidP="00DA5D82">
          <w:pPr>
            <w:pStyle w:val="775B83AC82FB4DA68FF8DCF7F4F6B124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7A056A61A547BB90219CEC1B973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6C1C4-EAE4-4E36-AC57-A6CEB1FABEA3}"/>
      </w:docPartPr>
      <w:docPartBody>
        <w:p w:rsidR="00000000" w:rsidRDefault="00DA5D82" w:rsidP="00DA5D82">
          <w:pPr>
            <w:pStyle w:val="1E7A056A61A547BB90219CEC1B973315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D12A6D2C6E4EB5ABA841DFFC1A8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17D33-DF23-490F-B04F-5BDDC313E365}"/>
      </w:docPartPr>
      <w:docPartBody>
        <w:p w:rsidR="00000000" w:rsidRDefault="00DA5D82" w:rsidP="00DA5D82">
          <w:pPr>
            <w:pStyle w:val="52D12A6D2C6E4EB5ABA841DFFC1A8733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B36A3BE4594B7AABFA014CAA6D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7D7B2-8E69-4672-82E7-514C71BDDCB9}"/>
      </w:docPartPr>
      <w:docPartBody>
        <w:p w:rsidR="00000000" w:rsidRDefault="00DA5D82" w:rsidP="00DA5D82">
          <w:pPr>
            <w:pStyle w:val="AAB36A3BE4594B7AABFA014CAA6D6FC7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A6D0B4F2B046F6A36BC7E1D5BBB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AA624-23A3-45B2-8275-8848D9DCD5B8}"/>
      </w:docPartPr>
      <w:docPartBody>
        <w:p w:rsidR="00000000" w:rsidRDefault="00DA5D82" w:rsidP="00DA5D82">
          <w:pPr>
            <w:pStyle w:val="EDA6D0B4F2B046F6A36BC7E1D5BBB70D"/>
          </w:pPr>
          <w:r w:rsidRPr="00F222D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82"/>
    <w:rsid w:val="00D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DA5D82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E9EEEF291F4F49F4936C71CCC080BD4C">
    <w:name w:val="E9EEEF291F4F49F4936C71CCC080BD4C"/>
  </w:style>
  <w:style w:type="paragraph" w:customStyle="1" w:styleId="A95271267C6D4A7EB21B812C71DCEF9F">
    <w:name w:val="A95271267C6D4A7EB21B812C71DCEF9F"/>
  </w:style>
  <w:style w:type="paragraph" w:customStyle="1" w:styleId="CFA35E0A6B5542AFA79C9896C64D8054">
    <w:name w:val="CFA35E0A6B5542AFA79C9896C64D8054"/>
  </w:style>
  <w:style w:type="paragraph" w:customStyle="1" w:styleId="971010E42B1F4444BB82AE81592200D7">
    <w:name w:val="971010E42B1F4444BB82AE81592200D7"/>
  </w:style>
  <w:style w:type="paragraph" w:customStyle="1" w:styleId="BEF09149C739472B9D9E89CBC41CE75E">
    <w:name w:val="BEF09149C739472B9D9E89CBC41CE75E"/>
  </w:style>
  <w:style w:type="paragraph" w:customStyle="1" w:styleId="BEC9DE97EA824779A9001FDC0883EB32">
    <w:name w:val="BEC9DE97EA824779A9001FDC0883EB32"/>
  </w:style>
  <w:style w:type="paragraph" w:customStyle="1" w:styleId="20F5F7C1C7444CA09ADD787A6B4BAEDF">
    <w:name w:val="20F5F7C1C7444CA09ADD787A6B4BAEDF"/>
  </w:style>
  <w:style w:type="paragraph" w:customStyle="1" w:styleId="BF62BB8CB67349838A692CE3EEEC0CF3">
    <w:name w:val="BF62BB8CB67349838A692CE3EEEC0CF3"/>
  </w:style>
  <w:style w:type="paragraph" w:customStyle="1" w:styleId="7532197A0403433FB306CA2433D69912">
    <w:name w:val="7532197A0403433FB306CA2433D69912"/>
    <w:rsid w:val="00DA5D82"/>
  </w:style>
  <w:style w:type="paragraph" w:customStyle="1" w:styleId="FFA93C1CD19F4960BB95C485DBFF9C7B">
    <w:name w:val="FFA93C1CD19F4960BB95C485DBFF9C7B"/>
    <w:rsid w:val="00DA5D82"/>
  </w:style>
  <w:style w:type="paragraph" w:customStyle="1" w:styleId="775B83AC82FB4DA68FF8DCF7F4F6B124">
    <w:name w:val="775B83AC82FB4DA68FF8DCF7F4F6B124"/>
    <w:rsid w:val="00DA5D82"/>
  </w:style>
  <w:style w:type="paragraph" w:customStyle="1" w:styleId="1E7A056A61A547BB90219CEC1B973315">
    <w:name w:val="1E7A056A61A547BB90219CEC1B973315"/>
    <w:rsid w:val="00DA5D82"/>
  </w:style>
  <w:style w:type="paragraph" w:customStyle="1" w:styleId="52D12A6D2C6E4EB5ABA841DFFC1A8733">
    <w:name w:val="52D12A6D2C6E4EB5ABA841DFFC1A8733"/>
    <w:rsid w:val="00DA5D82"/>
  </w:style>
  <w:style w:type="paragraph" w:customStyle="1" w:styleId="AAB36A3BE4594B7AABFA014CAA6D6FC7">
    <w:name w:val="AAB36A3BE4594B7AABFA014CAA6D6FC7"/>
    <w:rsid w:val="00DA5D82"/>
  </w:style>
  <w:style w:type="paragraph" w:customStyle="1" w:styleId="EDA6D0B4F2B046F6A36BC7E1D5BBB70D">
    <w:name w:val="EDA6D0B4F2B046F6A36BC7E1D5BBB70D"/>
    <w:rsid w:val="00DA5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7C361-5AB9-44E3-BAB1-CF02B473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Tjänsteskrivelsemall</Template>
  <TotalTime>74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Bender, Lucia</dc:creator>
  <cp:lastModifiedBy>Bender, Lucia</cp:lastModifiedBy>
  <cp:revision>2</cp:revision>
  <dcterms:created xsi:type="dcterms:W3CDTF">2019-11-21T07:45:00Z</dcterms:created>
  <dcterms:modified xsi:type="dcterms:W3CDTF">2019-11-21T08:59:00Z</dcterms:modified>
</cp:coreProperties>
</file>